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AB936" w14:textId="55B3EF5A" w:rsidR="007E0762" w:rsidRDefault="007E0762" w:rsidP="00A76815">
      <w:pPr>
        <w:ind w:left="720" w:hanging="360"/>
      </w:pPr>
      <w:bookmarkStart w:id="0" w:name="_GoBack"/>
      <w:bookmarkEnd w:id="0"/>
    </w:p>
    <w:p w14:paraId="72F2396B" w14:textId="5191A306" w:rsidR="00FB6843" w:rsidRDefault="00FB6843" w:rsidP="00A76815">
      <w:pPr>
        <w:ind w:left="720" w:hanging="360"/>
      </w:pPr>
    </w:p>
    <w:p w14:paraId="5B27FF69" w14:textId="287E3E01" w:rsidR="00FB6843" w:rsidRDefault="00FB6843" w:rsidP="00A76815">
      <w:pPr>
        <w:ind w:left="720" w:hanging="360"/>
      </w:pPr>
    </w:p>
    <w:p w14:paraId="173C9BC8" w14:textId="737F29EA" w:rsidR="00FB6843" w:rsidRDefault="006021D1" w:rsidP="006021D1">
      <w:pPr>
        <w:tabs>
          <w:tab w:val="left" w:pos="3617"/>
        </w:tabs>
        <w:ind w:left="720" w:hanging="360"/>
      </w:pPr>
      <w:r>
        <w:tab/>
      </w:r>
      <w:r>
        <w:tab/>
      </w:r>
    </w:p>
    <w:p w14:paraId="71FF4EEF" w14:textId="6A84180A" w:rsidR="00FB6843" w:rsidRDefault="00FB6843" w:rsidP="00A76815">
      <w:pPr>
        <w:ind w:left="720" w:hanging="360"/>
      </w:pPr>
    </w:p>
    <w:p w14:paraId="02AC3814" w14:textId="56DCE2F3" w:rsidR="00FB6843" w:rsidRPr="006021D1" w:rsidRDefault="00FB6843" w:rsidP="00FB6843">
      <w:pPr>
        <w:ind w:left="720" w:hanging="360"/>
        <w:jc w:val="center"/>
        <w:rPr>
          <w:rFonts w:ascii="Arial" w:eastAsia="Times New Roman" w:hAnsi="Arial" w:cs="Arial"/>
          <w:color w:val="4472C4" w:themeColor="accent1"/>
          <w:sz w:val="44"/>
          <w:szCs w:val="44"/>
          <w:lang w:eastAsia="pt-PT"/>
        </w:rPr>
      </w:pPr>
      <w:r w:rsidRPr="006021D1">
        <w:rPr>
          <w:rFonts w:ascii="Arial" w:eastAsia="Times New Roman" w:hAnsi="Arial" w:cs="Arial"/>
          <w:color w:val="4472C4" w:themeColor="accent1"/>
          <w:sz w:val="44"/>
          <w:szCs w:val="44"/>
          <w:lang w:eastAsia="pt-PT"/>
        </w:rPr>
        <w:t>Aviso nº LISBOA- XX-FSE-2020-XX</w:t>
      </w:r>
    </w:p>
    <w:p w14:paraId="72FB63BC" w14:textId="312E0CDF" w:rsidR="00FB6843" w:rsidRDefault="00FB6843" w:rsidP="00FB6843">
      <w:pPr>
        <w:ind w:left="720" w:hanging="360"/>
        <w:jc w:val="center"/>
        <w:rPr>
          <w:rFonts w:ascii="Arial" w:eastAsia="Times New Roman" w:hAnsi="Arial" w:cs="Arial"/>
          <w:sz w:val="44"/>
          <w:szCs w:val="44"/>
          <w:lang w:eastAsia="pt-PT"/>
        </w:rPr>
      </w:pPr>
    </w:p>
    <w:p w14:paraId="55AC2B70" w14:textId="1DBCDFC5" w:rsidR="00FB6843" w:rsidRPr="00FB6843" w:rsidRDefault="00FB6843" w:rsidP="00A63CD8">
      <w:pPr>
        <w:ind w:left="720" w:hanging="360"/>
        <w:jc w:val="center"/>
        <w:rPr>
          <w:b/>
          <w:bCs/>
          <w:sz w:val="36"/>
          <w:szCs w:val="36"/>
        </w:rPr>
      </w:pPr>
      <w:r w:rsidRPr="00FB6843">
        <w:rPr>
          <w:rFonts w:ascii="Arial" w:eastAsia="Times New Roman" w:hAnsi="Arial" w:cs="Arial"/>
          <w:b/>
          <w:bCs/>
          <w:sz w:val="36"/>
          <w:szCs w:val="36"/>
          <w:lang w:eastAsia="pt-PT"/>
        </w:rPr>
        <w:t xml:space="preserve">Projetos </w:t>
      </w:r>
      <w:r w:rsidR="00341767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I</w:t>
      </w:r>
      <w:r w:rsidRPr="00FB6843">
        <w:rPr>
          <w:rFonts w:ascii="Arial" w:eastAsia="Times New Roman" w:hAnsi="Arial" w:cs="Arial"/>
          <w:b/>
          <w:bCs/>
          <w:sz w:val="36"/>
          <w:szCs w:val="36"/>
          <w:lang w:eastAsia="pt-PT"/>
        </w:rPr>
        <w:t xml:space="preserve">novadores 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 xml:space="preserve">e /ou </w:t>
      </w:r>
      <w:r w:rsidR="00341767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E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xper</w:t>
      </w:r>
      <w:r w:rsidR="00B32235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i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mentais</w:t>
      </w:r>
      <w:r w:rsidR="00341767">
        <w:rPr>
          <w:rFonts w:ascii="Arial" w:eastAsia="Times New Roman" w:hAnsi="Arial" w:cs="Arial"/>
          <w:b/>
          <w:bCs/>
          <w:sz w:val="36"/>
          <w:szCs w:val="36"/>
          <w:lang w:eastAsia="pt-PT"/>
        </w:rPr>
        <w:t xml:space="preserve"> </w:t>
      </w:r>
      <w:r w:rsidR="006021D1">
        <w:rPr>
          <w:rFonts w:ascii="Arial" w:eastAsia="Times New Roman" w:hAnsi="Arial" w:cs="Arial"/>
          <w:b/>
          <w:bCs/>
          <w:sz w:val="36"/>
          <w:szCs w:val="36"/>
          <w:lang w:eastAsia="pt-PT"/>
        </w:rPr>
        <w:t>na Área Social</w:t>
      </w:r>
    </w:p>
    <w:p w14:paraId="4ADBCC91" w14:textId="37CBA220" w:rsidR="00FB6843" w:rsidRDefault="00FB6843" w:rsidP="00A76815">
      <w:pPr>
        <w:ind w:left="720" w:hanging="360"/>
      </w:pPr>
    </w:p>
    <w:p w14:paraId="3DA4A9B3" w14:textId="77777777" w:rsidR="00D10A78" w:rsidRDefault="00D10A78" w:rsidP="00A76815">
      <w:pPr>
        <w:ind w:left="720" w:hanging="360"/>
      </w:pPr>
    </w:p>
    <w:p w14:paraId="4AA39A31" w14:textId="7CD443B5" w:rsidR="00FB6843" w:rsidRDefault="00C1128C" w:rsidP="00FB6843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Anexo</w:t>
      </w:r>
      <w:r w:rsidR="00A45501">
        <w:rPr>
          <w:b/>
          <w:bCs/>
          <w:sz w:val="32"/>
          <w:szCs w:val="32"/>
        </w:rPr>
        <w:t xml:space="preserve"> </w:t>
      </w:r>
      <w:r w:rsidR="00341767">
        <w:rPr>
          <w:b/>
          <w:bCs/>
          <w:sz w:val="32"/>
          <w:szCs w:val="32"/>
        </w:rPr>
        <w:t>C</w:t>
      </w:r>
      <w:r w:rsidR="00A45501">
        <w:rPr>
          <w:b/>
          <w:bCs/>
          <w:sz w:val="32"/>
          <w:szCs w:val="32"/>
        </w:rPr>
        <w:t xml:space="preserve"> –</w:t>
      </w:r>
      <w:r>
        <w:rPr>
          <w:b/>
          <w:bCs/>
          <w:sz w:val="32"/>
          <w:szCs w:val="32"/>
        </w:rPr>
        <w:t xml:space="preserve"> </w:t>
      </w:r>
      <w:r w:rsidR="00FB6843" w:rsidRPr="00FB6843">
        <w:rPr>
          <w:b/>
          <w:bCs/>
          <w:sz w:val="32"/>
          <w:szCs w:val="32"/>
        </w:rPr>
        <w:t>M</w:t>
      </w:r>
      <w:r w:rsidR="00FB6843">
        <w:rPr>
          <w:b/>
          <w:bCs/>
          <w:sz w:val="32"/>
          <w:szCs w:val="32"/>
        </w:rPr>
        <w:t xml:space="preserve">emória Descritiva </w:t>
      </w:r>
    </w:p>
    <w:p w14:paraId="01052B1F" w14:textId="3E540560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385F07CC" w14:textId="30BAECD6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0E1C8B69" w14:textId="781D016D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0BCC9AFA" w14:textId="43621D58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260C9F79" w14:textId="4D4EAB04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5E038BEC" w14:textId="491BC3E9" w:rsidR="005B513C" w:rsidRDefault="005B513C" w:rsidP="005B513C">
      <w:pPr>
        <w:spacing w:before="120" w:after="120" w:line="360" w:lineRule="auto"/>
        <w:ind w:left="1416"/>
        <w:jc w:val="both"/>
        <w:rPr>
          <w:rFonts w:ascii="Calibri" w:eastAsia="Times New Roman" w:hAnsi="Calibri" w:cs="Calibri"/>
          <w:color w:val="262626"/>
          <w:sz w:val="20"/>
          <w:szCs w:val="24"/>
          <w:lang w:eastAsia="pt-PT"/>
        </w:rPr>
      </w:pPr>
    </w:p>
    <w:p w14:paraId="2D32AED7" w14:textId="119C23B8" w:rsidR="005B513C" w:rsidRDefault="005B513C" w:rsidP="002F1496">
      <w:pPr>
        <w:pStyle w:val="PargrafodaLista"/>
        <w:numPr>
          <w:ilvl w:val="0"/>
          <w:numId w:val="19"/>
        </w:numPr>
        <w:jc w:val="center"/>
        <w:rPr>
          <w:b/>
          <w:bCs/>
        </w:rPr>
      </w:pPr>
      <w:r w:rsidRPr="002F1496">
        <w:rPr>
          <w:b/>
          <w:bCs/>
        </w:rPr>
        <w:lastRenderedPageBreak/>
        <w:t xml:space="preserve">Caracterização do </w:t>
      </w:r>
      <w:r w:rsidR="002F1496" w:rsidRPr="002F1496">
        <w:rPr>
          <w:b/>
          <w:bCs/>
        </w:rPr>
        <w:t>B</w:t>
      </w:r>
      <w:r w:rsidRPr="002F1496">
        <w:rPr>
          <w:b/>
          <w:bCs/>
        </w:rPr>
        <w:t>eneficiário</w:t>
      </w: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11289E" w:rsidRPr="00893A8C" w14:paraId="1EDC6805" w14:textId="77777777" w:rsidTr="0081632B">
        <w:tc>
          <w:tcPr>
            <w:tcW w:w="14029" w:type="dxa"/>
            <w:shd w:val="clear" w:color="auto" w:fill="F2F2F2" w:themeFill="background1" w:themeFillShade="F2"/>
          </w:tcPr>
          <w:p w14:paraId="7200AC3C" w14:textId="327BF36C" w:rsidR="0011289E" w:rsidRPr="00BB57EB" w:rsidRDefault="0011289E" w:rsidP="00BB57EB">
            <w:pPr>
              <w:jc w:val="both"/>
              <w:rPr>
                <w:b/>
                <w:bCs/>
              </w:rPr>
            </w:pPr>
            <w:r w:rsidRPr="00036D81" w:rsidDel="0011289E">
              <w:t xml:space="preserve"> </w:t>
            </w:r>
            <w:r>
              <w:rPr>
                <w:b/>
                <w:bCs/>
              </w:rPr>
              <w:t>Beneficiário</w:t>
            </w:r>
          </w:p>
        </w:tc>
      </w:tr>
      <w:tr w:rsidR="0011289E" w14:paraId="7B01F0FB" w14:textId="77777777" w:rsidTr="0081632B">
        <w:trPr>
          <w:trHeight w:val="563"/>
        </w:trPr>
        <w:tc>
          <w:tcPr>
            <w:tcW w:w="14029" w:type="dxa"/>
          </w:tcPr>
          <w:p w14:paraId="088F42CA" w14:textId="6C40AECC" w:rsidR="0011289E" w:rsidRDefault="00341767" w:rsidP="00BB57EB">
            <w:pPr>
              <w:jc w:val="both"/>
            </w:pPr>
            <w:r>
              <w:rPr>
                <w:highlight w:val="yellow"/>
              </w:rPr>
              <w:t>[</w:t>
            </w:r>
            <w:r w:rsidR="0011289E" w:rsidRPr="00036D81">
              <w:rPr>
                <w:highlight w:val="yellow"/>
              </w:rPr>
              <w:t>Nome da entidade</w:t>
            </w:r>
            <w:r>
              <w:t>]</w:t>
            </w:r>
            <w:r w:rsidR="0011289E" w:rsidRPr="00036D81">
              <w:t>, abreviadamente designada [</w:t>
            </w:r>
            <w:r w:rsidR="0011289E" w:rsidRPr="00036D81">
              <w:rPr>
                <w:highlight w:val="yellow"/>
              </w:rPr>
              <w:t>acrónimo</w:t>
            </w:r>
            <w:r>
              <w:t>],</w:t>
            </w:r>
            <w:r w:rsidR="0011289E" w:rsidRPr="00036D81">
              <w:t xml:space="preserve"> com sede [</w:t>
            </w:r>
            <w:r w:rsidR="0011289E" w:rsidRPr="00036D81">
              <w:rPr>
                <w:highlight w:val="yellow"/>
              </w:rPr>
              <w:t>morada completa</w:t>
            </w:r>
            <w:r w:rsidR="0011289E" w:rsidRPr="00036D81">
              <w:t>],</w:t>
            </w:r>
            <w:r w:rsidR="0011289E">
              <w:t xml:space="preserve"> </w:t>
            </w:r>
            <w:r w:rsidR="0011289E" w:rsidRPr="00036D81">
              <w:t>pessoa coletiva n.º [</w:t>
            </w:r>
            <w:r w:rsidR="0011289E" w:rsidRPr="00036D81">
              <w:rPr>
                <w:highlight w:val="yellow"/>
              </w:rPr>
              <w:t>NIF</w:t>
            </w:r>
            <w:r w:rsidR="0011289E" w:rsidRPr="00036D81">
              <w:t>], legalmente representada</w:t>
            </w:r>
            <w:r w:rsidR="0011289E">
              <w:t xml:space="preserve"> </w:t>
            </w:r>
            <w:r w:rsidR="0011289E" w:rsidRPr="00036D81">
              <w:t>por [</w:t>
            </w:r>
            <w:r w:rsidR="0011289E" w:rsidRPr="00036D81">
              <w:rPr>
                <w:highlight w:val="yellow"/>
              </w:rPr>
              <w:t>Nome do Representante Legal da Entidade</w:t>
            </w:r>
            <w:r w:rsidR="0011289E" w:rsidRPr="00036D81">
              <w:t>], na qualidade de [</w:t>
            </w:r>
            <w:r w:rsidR="0011289E" w:rsidRPr="00036D81">
              <w:rPr>
                <w:highlight w:val="yellow"/>
              </w:rPr>
              <w:t>Cargo/Função</w:t>
            </w:r>
            <w:r w:rsidR="0011289E" w:rsidRPr="00036D81">
              <w:t>]</w:t>
            </w:r>
            <w:r w:rsidR="0011289E">
              <w:t>.</w:t>
            </w:r>
          </w:p>
        </w:tc>
      </w:tr>
      <w:tr w:rsidR="0011289E" w14:paraId="22D2503C" w14:textId="77777777" w:rsidTr="0081632B">
        <w:trPr>
          <w:trHeight w:val="563"/>
        </w:trPr>
        <w:tc>
          <w:tcPr>
            <w:tcW w:w="14029" w:type="dxa"/>
          </w:tcPr>
          <w:p w14:paraId="230F7398" w14:textId="3AB61402" w:rsidR="0011289E" w:rsidRPr="00036D81" w:rsidRDefault="0011289E" w:rsidP="00BB57EB">
            <w:pPr>
              <w:jc w:val="both"/>
              <w:rPr>
                <w:highlight w:val="yellow"/>
              </w:rPr>
            </w:pPr>
            <w:r>
              <w:t>Natureza jurídica:</w:t>
            </w:r>
          </w:p>
        </w:tc>
      </w:tr>
      <w:tr w:rsidR="0011289E" w14:paraId="230FBD0A" w14:textId="77777777" w:rsidTr="0081632B">
        <w:trPr>
          <w:trHeight w:val="563"/>
        </w:trPr>
        <w:tc>
          <w:tcPr>
            <w:tcW w:w="14029" w:type="dxa"/>
          </w:tcPr>
          <w:p w14:paraId="3D348644" w14:textId="762A761A" w:rsidR="0011289E" w:rsidRDefault="0011289E" w:rsidP="00BB57EB">
            <w:pPr>
              <w:jc w:val="both"/>
            </w:pPr>
            <w:r>
              <w:t>Âmbito de atuação:</w:t>
            </w:r>
          </w:p>
        </w:tc>
      </w:tr>
      <w:tr w:rsidR="0011289E" w14:paraId="137754DC" w14:textId="77777777" w:rsidTr="0081632B">
        <w:trPr>
          <w:trHeight w:val="563"/>
        </w:trPr>
        <w:tc>
          <w:tcPr>
            <w:tcW w:w="14029" w:type="dxa"/>
          </w:tcPr>
          <w:p w14:paraId="6BD9895B" w14:textId="5601BA6E" w:rsidR="0011289E" w:rsidRDefault="0011289E" w:rsidP="00BB57EB">
            <w:pPr>
              <w:jc w:val="both"/>
            </w:pPr>
            <w:r w:rsidRPr="0081632B">
              <w:t>Nº atual de postos de trabalho</w:t>
            </w:r>
            <w:r>
              <w:t>:</w:t>
            </w:r>
          </w:p>
        </w:tc>
      </w:tr>
      <w:tr w:rsidR="0011289E" w14:paraId="0D378BD4" w14:textId="77777777" w:rsidTr="0081632B">
        <w:trPr>
          <w:trHeight w:val="563"/>
        </w:trPr>
        <w:tc>
          <w:tcPr>
            <w:tcW w:w="14029" w:type="dxa"/>
          </w:tcPr>
          <w:p w14:paraId="7FE848A3" w14:textId="1B59F8E3" w:rsidR="0011289E" w:rsidRPr="0081632B" w:rsidRDefault="0011289E" w:rsidP="00BB57EB">
            <w:pPr>
              <w:jc w:val="both"/>
            </w:pPr>
            <w:r w:rsidRPr="0081632B">
              <w:t>Atividades que desenvolve</w:t>
            </w:r>
            <w:r>
              <w:t>:</w:t>
            </w:r>
          </w:p>
        </w:tc>
      </w:tr>
      <w:tr w:rsidR="0011289E" w14:paraId="47F21681" w14:textId="77777777" w:rsidTr="0081632B">
        <w:trPr>
          <w:trHeight w:val="563"/>
        </w:trPr>
        <w:tc>
          <w:tcPr>
            <w:tcW w:w="14029" w:type="dxa"/>
          </w:tcPr>
          <w:p w14:paraId="1EF8C033" w14:textId="65ADD7A8" w:rsidR="0011289E" w:rsidRDefault="0011289E" w:rsidP="00BB57EB">
            <w:pPr>
              <w:jc w:val="both"/>
            </w:pPr>
            <w:r>
              <w:t>Experiência da área de intervenção do projeto:</w:t>
            </w:r>
          </w:p>
        </w:tc>
      </w:tr>
    </w:tbl>
    <w:p w14:paraId="67E08C06" w14:textId="486DB5DE" w:rsidR="0011289E" w:rsidRDefault="0011289E" w:rsidP="005B513C">
      <w:pPr>
        <w:ind w:left="720" w:hanging="360"/>
        <w:rPr>
          <w:b/>
          <w:bCs/>
        </w:rPr>
      </w:pPr>
    </w:p>
    <w:p w14:paraId="4CAFE4B5" w14:textId="57B71993" w:rsidR="003256D8" w:rsidRDefault="005B513C" w:rsidP="003256D8">
      <w:pPr>
        <w:pStyle w:val="PargrafodaLista"/>
        <w:numPr>
          <w:ilvl w:val="0"/>
          <w:numId w:val="19"/>
        </w:numPr>
        <w:jc w:val="center"/>
        <w:rPr>
          <w:b/>
          <w:bCs/>
        </w:rPr>
      </w:pPr>
      <w:r w:rsidRPr="002F1496">
        <w:rPr>
          <w:b/>
          <w:bCs/>
        </w:rPr>
        <w:t xml:space="preserve">Caraterização do </w:t>
      </w:r>
      <w:r w:rsidR="00626113">
        <w:rPr>
          <w:b/>
          <w:bCs/>
        </w:rPr>
        <w:t>P</w:t>
      </w:r>
      <w:r w:rsidRPr="002F1496">
        <w:rPr>
          <w:b/>
          <w:bCs/>
        </w:rPr>
        <w:t>rojeto</w:t>
      </w: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256D8" w:rsidRPr="00893A8C" w14:paraId="29DFDC64" w14:textId="77777777" w:rsidTr="00260717">
        <w:tc>
          <w:tcPr>
            <w:tcW w:w="14029" w:type="dxa"/>
            <w:shd w:val="clear" w:color="auto" w:fill="F2F2F2" w:themeFill="background1" w:themeFillShade="F2"/>
          </w:tcPr>
          <w:p w14:paraId="48A62B81" w14:textId="514FB210" w:rsidR="003256D8" w:rsidRPr="0081632B" w:rsidRDefault="003256D8" w:rsidP="008163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81632B">
              <w:rPr>
                <w:b/>
                <w:bCs/>
              </w:rPr>
              <w:t>ome/designação</w:t>
            </w:r>
            <w:r>
              <w:rPr>
                <w:b/>
                <w:bCs/>
              </w:rPr>
              <w:t xml:space="preserve"> do projeto</w:t>
            </w:r>
          </w:p>
        </w:tc>
      </w:tr>
      <w:tr w:rsidR="003256D8" w14:paraId="020A47DD" w14:textId="77777777" w:rsidTr="0081632B">
        <w:trPr>
          <w:trHeight w:val="563"/>
        </w:trPr>
        <w:tc>
          <w:tcPr>
            <w:tcW w:w="14029" w:type="dxa"/>
          </w:tcPr>
          <w:p w14:paraId="5CA005C5" w14:textId="77777777" w:rsidR="003256D8" w:rsidRDefault="003256D8" w:rsidP="00260717">
            <w:pPr>
              <w:jc w:val="both"/>
            </w:pPr>
          </w:p>
        </w:tc>
      </w:tr>
    </w:tbl>
    <w:p w14:paraId="13181469" w14:textId="76E37013" w:rsidR="003256D8" w:rsidRDefault="003256D8" w:rsidP="003256D8">
      <w:pPr>
        <w:rPr>
          <w:b/>
          <w:bCs/>
        </w:rPr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3256D8" w:rsidRPr="00893A8C" w14:paraId="5E950AA0" w14:textId="77777777" w:rsidTr="00260717">
        <w:tc>
          <w:tcPr>
            <w:tcW w:w="14029" w:type="dxa"/>
            <w:shd w:val="clear" w:color="auto" w:fill="F2F2F2" w:themeFill="background1" w:themeFillShade="F2"/>
          </w:tcPr>
          <w:p w14:paraId="1FC51967" w14:textId="77777777" w:rsidR="003256D8" w:rsidRPr="0081632B" w:rsidRDefault="003256D8" w:rsidP="00260717">
            <w:pPr>
              <w:ind w:left="5" w:hanging="7"/>
              <w:jc w:val="both"/>
              <w:rPr>
                <w:rFonts w:cstheme="minorHAnsi"/>
                <w:b/>
                <w:bCs/>
              </w:rPr>
            </w:pPr>
            <w:r w:rsidRPr="003256D8">
              <w:rPr>
                <w:rFonts w:cstheme="minorHAnsi"/>
                <w:b/>
                <w:bCs/>
              </w:rPr>
              <w:t>Localidades</w:t>
            </w:r>
            <w:r w:rsidRPr="0081632B">
              <w:rPr>
                <w:rFonts w:cstheme="minorHAnsi"/>
                <w:b/>
                <w:bCs/>
              </w:rPr>
              <w:t xml:space="preserve"> de intervenção do projeto</w:t>
            </w:r>
          </w:p>
          <w:p w14:paraId="42FF7E17" w14:textId="5CACE89F" w:rsidR="003256D8" w:rsidRPr="003256D8" w:rsidRDefault="003256D8" w:rsidP="00260717">
            <w:pPr>
              <w:ind w:left="5" w:hanging="7"/>
              <w:jc w:val="both"/>
              <w:rPr>
                <w:rFonts w:cstheme="minorHAnsi"/>
                <w:b/>
                <w:bCs/>
              </w:rPr>
            </w:pPr>
            <w:r w:rsidRPr="0081632B">
              <w:rPr>
                <w:rFonts w:cstheme="minorHAnsi"/>
                <w:i/>
                <w:iCs/>
              </w:rPr>
              <w:t>O(s) território(s) de intervenção deve(m) corresponder ao âmbito territorial do FatorC (consultar Aviso)</w:t>
            </w:r>
          </w:p>
        </w:tc>
      </w:tr>
      <w:tr w:rsidR="003256D8" w14:paraId="32D4F92D" w14:textId="77777777" w:rsidTr="00260717">
        <w:trPr>
          <w:trHeight w:val="563"/>
        </w:trPr>
        <w:tc>
          <w:tcPr>
            <w:tcW w:w="14029" w:type="dxa"/>
          </w:tcPr>
          <w:p w14:paraId="16C586E7" w14:textId="77777777" w:rsidR="003256D8" w:rsidRDefault="003256D8" w:rsidP="00260717">
            <w:pPr>
              <w:ind w:left="5" w:hanging="7"/>
              <w:jc w:val="both"/>
            </w:pPr>
          </w:p>
        </w:tc>
      </w:tr>
    </w:tbl>
    <w:p w14:paraId="0E4F8A02" w14:textId="2C68A623" w:rsidR="003256D8" w:rsidRDefault="003256D8" w:rsidP="003256D8">
      <w:pPr>
        <w:rPr>
          <w:b/>
          <w:bCs/>
        </w:rPr>
      </w:pPr>
    </w:p>
    <w:p w14:paraId="45BA4C07" w14:textId="77777777" w:rsidR="0011289E" w:rsidRDefault="0011289E" w:rsidP="003256D8">
      <w:pPr>
        <w:rPr>
          <w:b/>
          <w:bCs/>
        </w:rPr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B0CD5" w:rsidRPr="004F6FC2" w14:paraId="2C73ADA8" w14:textId="77777777" w:rsidTr="00035B88">
        <w:tc>
          <w:tcPr>
            <w:tcW w:w="14029" w:type="dxa"/>
            <w:shd w:val="clear" w:color="auto" w:fill="F2F2F2" w:themeFill="background1" w:themeFillShade="F2"/>
          </w:tcPr>
          <w:p w14:paraId="2D36DAC6" w14:textId="7DE95031" w:rsidR="00FB0CD5" w:rsidRPr="00893A8C" w:rsidRDefault="00FB0CD5" w:rsidP="00893A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</w:t>
            </w:r>
            <w:r w:rsidR="0010092D">
              <w:rPr>
                <w:b/>
                <w:bCs/>
              </w:rPr>
              <w:t>eva o</w:t>
            </w:r>
            <w:r>
              <w:rPr>
                <w:b/>
                <w:bCs/>
              </w:rPr>
              <w:t>s objetivos do projeto</w:t>
            </w:r>
            <w:r w:rsidR="0010092D">
              <w:rPr>
                <w:b/>
                <w:bCs/>
              </w:rPr>
              <w:t xml:space="preserve"> </w:t>
            </w:r>
            <w:r w:rsidR="0010092D" w:rsidRPr="0076236A">
              <w:rPr>
                <w:b/>
                <w:bCs/>
                <w:color w:val="4472C4" w:themeColor="accent1"/>
              </w:rPr>
              <w:t>(concorre para o critério</w:t>
            </w:r>
            <w:r w:rsidR="00FD73F2">
              <w:rPr>
                <w:b/>
                <w:bCs/>
                <w:color w:val="4472C4" w:themeColor="accent1"/>
              </w:rPr>
              <w:t xml:space="preserve"> de seleção</w:t>
            </w:r>
            <w:r w:rsidR="0010092D" w:rsidRPr="0076236A">
              <w:rPr>
                <w:b/>
                <w:bCs/>
                <w:color w:val="4472C4" w:themeColor="accent1"/>
              </w:rPr>
              <w:t xml:space="preserve"> </w:t>
            </w:r>
            <w:r w:rsidR="0010092D">
              <w:rPr>
                <w:b/>
                <w:bCs/>
                <w:color w:val="4472C4" w:themeColor="accent1"/>
              </w:rPr>
              <w:t>A.</w:t>
            </w:r>
            <w:r w:rsidR="0010092D" w:rsidRPr="0076236A">
              <w:rPr>
                <w:b/>
                <w:bCs/>
                <w:color w:val="4472C4" w:themeColor="accent1"/>
              </w:rPr>
              <w:t>1)</w:t>
            </w:r>
          </w:p>
        </w:tc>
      </w:tr>
      <w:tr w:rsidR="00FB0CD5" w14:paraId="12226F3A" w14:textId="77777777" w:rsidTr="00893A8C">
        <w:trPr>
          <w:trHeight w:val="1001"/>
        </w:trPr>
        <w:tc>
          <w:tcPr>
            <w:tcW w:w="14029" w:type="dxa"/>
          </w:tcPr>
          <w:p w14:paraId="6CD9C3B2" w14:textId="788432EC" w:rsidR="00FB0CD5" w:rsidRDefault="00FB0CD5" w:rsidP="00893A8C">
            <w:pPr>
              <w:pStyle w:val="PargrafodaLista"/>
              <w:numPr>
                <w:ilvl w:val="0"/>
                <w:numId w:val="27"/>
              </w:numPr>
              <w:jc w:val="both"/>
            </w:pPr>
            <w:r>
              <w:t>Identificação</w:t>
            </w:r>
            <w:r w:rsidR="004D28B2" w:rsidRPr="0081632B">
              <w:rPr>
                <w:color w:val="70AD47" w:themeColor="accent6"/>
              </w:rPr>
              <w:t xml:space="preserve"> </w:t>
            </w:r>
            <w:r>
              <w:t>do objetivo geral</w:t>
            </w:r>
            <w:r w:rsidR="0010092D">
              <w:t xml:space="preserve"> (e</w:t>
            </w:r>
            <w:r w:rsidR="005F7B3E">
              <w:t>x: inserção de jovens no mercado de trabalho</w:t>
            </w:r>
            <w:r w:rsidR="0010092D">
              <w:t>)</w:t>
            </w:r>
            <w:r>
              <w:t>:</w:t>
            </w:r>
          </w:p>
          <w:p w14:paraId="7935704F" w14:textId="77777777" w:rsidR="00FB0CD5" w:rsidRDefault="00FB0CD5" w:rsidP="00035B88">
            <w:pPr>
              <w:jc w:val="both"/>
            </w:pPr>
          </w:p>
        </w:tc>
      </w:tr>
      <w:tr w:rsidR="00893A8C" w14:paraId="62DB6AD4" w14:textId="77777777" w:rsidTr="00893A8C">
        <w:trPr>
          <w:trHeight w:val="1001"/>
        </w:trPr>
        <w:tc>
          <w:tcPr>
            <w:tcW w:w="14029" w:type="dxa"/>
          </w:tcPr>
          <w:p w14:paraId="38E5CC4D" w14:textId="50B3A9F9" w:rsidR="00893A8C" w:rsidRDefault="00893A8C" w:rsidP="00893A8C">
            <w:pPr>
              <w:pStyle w:val="PargrafodaLista"/>
              <w:numPr>
                <w:ilvl w:val="0"/>
                <w:numId w:val="27"/>
              </w:numPr>
              <w:jc w:val="both"/>
            </w:pPr>
            <w:r>
              <w:t>Identificação dos objetivos específicos do projeto</w:t>
            </w:r>
            <w:r w:rsidR="0010092D">
              <w:t xml:space="preserve"> (ex</w:t>
            </w:r>
            <w:r w:rsidR="005F7B3E">
              <w:t>: desenvolvimento de iniciativas que promovem a capacitação de jovens</w:t>
            </w:r>
            <w:r w:rsidR="0010092D">
              <w:t>)</w:t>
            </w:r>
            <w:r>
              <w:t>:</w:t>
            </w:r>
          </w:p>
        </w:tc>
      </w:tr>
    </w:tbl>
    <w:p w14:paraId="61CDBF75" w14:textId="66CCBC70" w:rsidR="00FB0CD5" w:rsidRDefault="00FB0CD5" w:rsidP="00027226">
      <w:pPr>
        <w:pStyle w:val="PargrafodaLista"/>
        <w:rPr>
          <w:b/>
          <w:bCs/>
        </w:rPr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70295D" w:rsidRPr="002F1496" w14:paraId="1DA55C8D" w14:textId="77777777" w:rsidTr="00626113">
        <w:tc>
          <w:tcPr>
            <w:tcW w:w="14029" w:type="dxa"/>
            <w:shd w:val="clear" w:color="auto" w:fill="F2F2F2" w:themeFill="background1" w:themeFillShade="F2"/>
          </w:tcPr>
          <w:p w14:paraId="3356A283" w14:textId="7AB6739D" w:rsidR="0070295D" w:rsidRPr="004F6FC2" w:rsidRDefault="0070295D" w:rsidP="002F1496">
            <w:pPr>
              <w:rPr>
                <w:b/>
                <w:bCs/>
              </w:rPr>
            </w:pPr>
            <w:r>
              <w:rPr>
                <w:b/>
                <w:bCs/>
              </w:rPr>
              <w:t>Descr</w:t>
            </w:r>
            <w:r w:rsidR="0010092D">
              <w:rPr>
                <w:b/>
                <w:bCs/>
              </w:rPr>
              <w:t>eva o</w:t>
            </w:r>
            <w:r>
              <w:rPr>
                <w:b/>
                <w:bCs/>
              </w:rPr>
              <w:t xml:space="preserve"> projeto</w:t>
            </w:r>
            <w:r w:rsidR="0010092D">
              <w:rPr>
                <w:b/>
                <w:bCs/>
              </w:rPr>
              <w:t xml:space="preserve"> </w:t>
            </w:r>
            <w:r w:rsidR="0010092D" w:rsidRPr="0076236A">
              <w:rPr>
                <w:b/>
                <w:bCs/>
                <w:color w:val="4472C4" w:themeColor="accent1"/>
              </w:rPr>
              <w:t>(</w:t>
            </w:r>
            <w:r w:rsidR="0010092D" w:rsidRPr="00C72DDA">
              <w:rPr>
                <w:b/>
                <w:bCs/>
                <w:color w:val="4472C4" w:themeColor="accent1"/>
              </w:rPr>
              <w:t>concorre para o critério</w:t>
            </w:r>
            <w:r w:rsidR="00FD73F2">
              <w:rPr>
                <w:b/>
                <w:bCs/>
                <w:color w:val="4472C4" w:themeColor="accent1"/>
              </w:rPr>
              <w:t xml:space="preserve"> de seleção</w:t>
            </w:r>
            <w:r w:rsidR="0010092D" w:rsidRPr="00C72DDA">
              <w:rPr>
                <w:b/>
                <w:bCs/>
                <w:color w:val="4472C4" w:themeColor="accent1"/>
              </w:rPr>
              <w:t xml:space="preserve"> </w:t>
            </w:r>
            <w:r w:rsidR="0010092D">
              <w:rPr>
                <w:b/>
                <w:bCs/>
                <w:color w:val="4472C4" w:themeColor="accent1"/>
              </w:rPr>
              <w:t>A.</w:t>
            </w:r>
            <w:r w:rsidR="0010092D" w:rsidRPr="00C72DDA">
              <w:rPr>
                <w:b/>
                <w:bCs/>
                <w:color w:val="4472C4" w:themeColor="accent1"/>
              </w:rPr>
              <w:t>1)</w:t>
            </w:r>
          </w:p>
        </w:tc>
      </w:tr>
      <w:tr w:rsidR="0070295D" w14:paraId="7BEA21DA" w14:textId="77777777" w:rsidTr="00626113">
        <w:trPr>
          <w:trHeight w:val="446"/>
        </w:trPr>
        <w:tc>
          <w:tcPr>
            <w:tcW w:w="14029" w:type="dxa"/>
          </w:tcPr>
          <w:p w14:paraId="4EEBC68F" w14:textId="6282EA06" w:rsidR="002B2FE4" w:rsidRDefault="00893A8C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>Elaboração do d</w:t>
            </w:r>
            <w:r w:rsidR="00FB0CD5" w:rsidRPr="00FB0CD5">
              <w:t>iagnóstico (exclusão social e educativa) do território de intervenção</w:t>
            </w:r>
            <w:r w:rsidR="00F94ABA">
              <w:t xml:space="preserve"> </w:t>
            </w:r>
            <w:r w:rsidR="00A40200">
              <w:t>(</w:t>
            </w:r>
            <w:r w:rsidR="00FB0CD5" w:rsidRPr="00FB0CD5">
              <w:t>necessidades, vulnerabilidades, oportunidad</w:t>
            </w:r>
            <w:r w:rsidR="007F2BB6">
              <w:t>e</w:t>
            </w:r>
            <w:r w:rsidR="00FB0CD5" w:rsidRPr="00FB0CD5">
              <w:t>s</w:t>
            </w:r>
            <w:r w:rsidR="00A40200">
              <w:t>)</w:t>
            </w:r>
            <w:r w:rsidR="007F2BB6">
              <w:t>:</w:t>
            </w:r>
          </w:p>
          <w:p w14:paraId="0C043417" w14:textId="77777777" w:rsidR="00626113" w:rsidRDefault="00626113" w:rsidP="002B2FE4">
            <w:pPr>
              <w:pStyle w:val="PargrafodaLista"/>
              <w:ind w:left="360"/>
              <w:jc w:val="both"/>
            </w:pPr>
          </w:p>
          <w:p w14:paraId="6BDC4258" w14:textId="69B2D0E1" w:rsidR="002B2FE4" w:rsidRDefault="002B2FE4" w:rsidP="0076236A">
            <w:pPr>
              <w:pStyle w:val="PargrafodaLista"/>
              <w:ind w:left="360"/>
              <w:jc w:val="both"/>
            </w:pPr>
          </w:p>
        </w:tc>
      </w:tr>
      <w:tr w:rsidR="00626113" w14:paraId="7E7532D2" w14:textId="77777777" w:rsidTr="00626113">
        <w:trPr>
          <w:trHeight w:val="446"/>
        </w:trPr>
        <w:tc>
          <w:tcPr>
            <w:tcW w:w="14029" w:type="dxa"/>
          </w:tcPr>
          <w:p w14:paraId="0D015D46" w14:textId="0CB5D358" w:rsidR="00626113" w:rsidRPr="00320C5B" w:rsidRDefault="00626113" w:rsidP="00626113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 xml:space="preserve">Descrição das </w:t>
            </w:r>
            <w:r w:rsidR="005F15D9">
              <w:t xml:space="preserve">atividades </w:t>
            </w:r>
            <w:r>
              <w:t>propostas</w:t>
            </w:r>
            <w:r w:rsidR="00A40200">
              <w:t xml:space="preserve"> (</w:t>
            </w:r>
            <w:r w:rsidR="00A26853">
              <w:t>considerando</w:t>
            </w:r>
            <w:r>
              <w:t xml:space="preserve"> o diagnóstico </w:t>
            </w:r>
            <w:r w:rsidR="00A26853">
              <w:t xml:space="preserve">acima </w:t>
            </w:r>
            <w:r>
              <w:t>apresentado</w:t>
            </w:r>
            <w:r w:rsidR="00A40200">
              <w:t>)</w:t>
            </w:r>
            <w:r w:rsidRPr="00320C5B">
              <w:t>:</w:t>
            </w:r>
          </w:p>
          <w:p w14:paraId="7B5E9DD5" w14:textId="77777777" w:rsidR="00626113" w:rsidRPr="00320C5B" w:rsidRDefault="00626113" w:rsidP="00626113">
            <w:pPr>
              <w:pStyle w:val="PargrafodaLista"/>
              <w:ind w:left="360"/>
              <w:jc w:val="both"/>
            </w:pPr>
          </w:p>
          <w:p w14:paraId="4F72B421" w14:textId="79458725" w:rsidR="00626113" w:rsidRDefault="00626113" w:rsidP="00626113">
            <w:pPr>
              <w:pStyle w:val="PargrafodaLista"/>
              <w:ind w:left="360"/>
              <w:jc w:val="both"/>
            </w:pPr>
          </w:p>
        </w:tc>
      </w:tr>
      <w:tr w:rsidR="00626113" w14:paraId="4AED9B9D" w14:textId="77777777" w:rsidTr="00626113">
        <w:trPr>
          <w:trHeight w:val="446"/>
        </w:trPr>
        <w:tc>
          <w:tcPr>
            <w:tcW w:w="14029" w:type="dxa"/>
          </w:tcPr>
          <w:p w14:paraId="161270C2" w14:textId="3C195315" w:rsidR="00626113" w:rsidRDefault="00F94ABA" w:rsidP="00626113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>Identificação e caracterização do público-alvo (destinatários da intervenção)</w:t>
            </w:r>
            <w:r w:rsidR="00626113">
              <w:t>:</w:t>
            </w:r>
          </w:p>
          <w:p w14:paraId="31DFFEFA" w14:textId="77777777" w:rsidR="00626113" w:rsidRDefault="00626113" w:rsidP="00626113">
            <w:pPr>
              <w:pStyle w:val="PargrafodaLista"/>
              <w:ind w:left="360"/>
              <w:jc w:val="both"/>
            </w:pPr>
          </w:p>
          <w:p w14:paraId="42156C6E" w14:textId="25D68604" w:rsidR="00626113" w:rsidRDefault="00626113" w:rsidP="00013FCC">
            <w:pPr>
              <w:jc w:val="both"/>
            </w:pPr>
          </w:p>
        </w:tc>
      </w:tr>
      <w:tr w:rsidR="00F94ABA" w14:paraId="68D9149E" w14:textId="77777777" w:rsidTr="00626113">
        <w:trPr>
          <w:trHeight w:val="446"/>
        </w:trPr>
        <w:tc>
          <w:tcPr>
            <w:tcW w:w="14029" w:type="dxa"/>
          </w:tcPr>
          <w:p w14:paraId="272BBB02" w14:textId="6B76A543" w:rsidR="00F94ABA" w:rsidRDefault="00F94ABA" w:rsidP="00A45501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 xml:space="preserve">Descrição </w:t>
            </w:r>
            <w:r w:rsidR="00A45501">
              <w:t>das relações de parceria e estratégias colaborativas para o desenvolvimento do projeto</w:t>
            </w:r>
            <w:r w:rsidR="00993235">
              <w:t>:</w:t>
            </w:r>
          </w:p>
          <w:p w14:paraId="41AEF58C" w14:textId="77777777" w:rsidR="00993235" w:rsidRDefault="00993235" w:rsidP="00993235">
            <w:pPr>
              <w:pStyle w:val="PargrafodaLista"/>
              <w:ind w:left="360"/>
              <w:jc w:val="both"/>
            </w:pPr>
          </w:p>
          <w:p w14:paraId="615DDC4B" w14:textId="5A5C6F6E" w:rsidR="00F94ABA" w:rsidRDefault="00F94ABA" w:rsidP="00993235">
            <w:pPr>
              <w:jc w:val="both"/>
            </w:pPr>
          </w:p>
        </w:tc>
      </w:tr>
    </w:tbl>
    <w:p w14:paraId="3F7A0474" w14:textId="4709A544" w:rsidR="000C60E1" w:rsidRDefault="000C60E1" w:rsidP="005B513C">
      <w:pPr>
        <w:ind w:left="720" w:hanging="360"/>
        <w:jc w:val="center"/>
        <w:rPr>
          <w:b/>
          <w:bCs/>
        </w:rPr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1632B" w:rsidRPr="002F1496" w14:paraId="77A8F458" w14:textId="77777777" w:rsidTr="00BB57EB">
        <w:tc>
          <w:tcPr>
            <w:tcW w:w="14029" w:type="dxa"/>
            <w:shd w:val="clear" w:color="auto" w:fill="F2F2F2" w:themeFill="background1" w:themeFillShade="F2"/>
          </w:tcPr>
          <w:p w14:paraId="78412EAF" w14:textId="77777777" w:rsidR="0081632B" w:rsidRPr="004F6FC2" w:rsidRDefault="0081632B" w:rsidP="00BB57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Descreva o carácter inovador/experimental do projeto </w:t>
            </w:r>
            <w:r w:rsidRPr="0076236A">
              <w:rPr>
                <w:b/>
                <w:bCs/>
                <w:color w:val="4472C4" w:themeColor="accent1"/>
              </w:rPr>
              <w:t>(</w:t>
            </w:r>
            <w:r w:rsidRPr="00C72DDA">
              <w:rPr>
                <w:b/>
                <w:bCs/>
                <w:color w:val="4472C4" w:themeColor="accent1"/>
              </w:rPr>
              <w:t>concorre para o critério</w:t>
            </w:r>
            <w:r>
              <w:rPr>
                <w:b/>
                <w:bCs/>
                <w:color w:val="4472C4" w:themeColor="accent1"/>
              </w:rPr>
              <w:t xml:space="preserve"> de seleção</w:t>
            </w:r>
            <w:r w:rsidRPr="00C72DDA">
              <w:rPr>
                <w:b/>
                <w:bCs/>
                <w:color w:val="4472C4" w:themeColor="accent1"/>
              </w:rPr>
              <w:t xml:space="preserve"> </w:t>
            </w:r>
            <w:r>
              <w:rPr>
                <w:b/>
                <w:bCs/>
                <w:color w:val="4472C4" w:themeColor="accent1"/>
              </w:rPr>
              <w:t>A.</w:t>
            </w:r>
            <w:r w:rsidRPr="00C72DDA">
              <w:rPr>
                <w:b/>
                <w:bCs/>
                <w:color w:val="4472C4" w:themeColor="accent1"/>
              </w:rPr>
              <w:t>1)</w:t>
            </w:r>
          </w:p>
        </w:tc>
      </w:tr>
      <w:tr w:rsidR="0081632B" w14:paraId="50B2DC90" w14:textId="77777777" w:rsidTr="00BB57EB">
        <w:trPr>
          <w:trHeight w:val="446"/>
        </w:trPr>
        <w:tc>
          <w:tcPr>
            <w:tcW w:w="14029" w:type="dxa"/>
          </w:tcPr>
          <w:p w14:paraId="27B2CF14" w14:textId="77777777" w:rsidR="0081632B" w:rsidRPr="00942F18" w:rsidRDefault="0081632B" w:rsidP="00BB57EB">
            <w:pPr>
              <w:pStyle w:val="PargrafodaLista"/>
              <w:numPr>
                <w:ilvl w:val="0"/>
                <w:numId w:val="20"/>
              </w:numPr>
              <w:jc w:val="both"/>
            </w:pPr>
            <w:r>
              <w:t>Descrição de elementos de caráter inovador ou de caráter experimental do projeto para o território e/ou para o público-alvo:</w:t>
            </w:r>
          </w:p>
          <w:p w14:paraId="11BEF687" w14:textId="77777777" w:rsidR="0081632B" w:rsidRDefault="0081632B" w:rsidP="00BB57EB">
            <w:pPr>
              <w:pStyle w:val="PargrafodaLista"/>
              <w:ind w:left="360"/>
              <w:jc w:val="both"/>
            </w:pPr>
          </w:p>
          <w:p w14:paraId="66045EB9" w14:textId="77777777" w:rsidR="0081632B" w:rsidRDefault="0081632B" w:rsidP="00BB57EB">
            <w:pPr>
              <w:pStyle w:val="PargrafodaLista"/>
              <w:ind w:left="360"/>
              <w:jc w:val="both"/>
            </w:pPr>
          </w:p>
        </w:tc>
      </w:tr>
    </w:tbl>
    <w:p w14:paraId="78AF2C43" w14:textId="77777777" w:rsidR="0081632B" w:rsidRDefault="0081632B" w:rsidP="005B513C">
      <w:pPr>
        <w:ind w:left="720" w:hanging="360"/>
        <w:jc w:val="center"/>
        <w:rPr>
          <w:b/>
          <w:bCs/>
        </w:rPr>
      </w:pPr>
    </w:p>
    <w:tbl>
      <w:tblPr>
        <w:tblStyle w:val="Tabelacomgrelha"/>
        <w:tblW w:w="14034" w:type="dxa"/>
        <w:tblInd w:w="-5" w:type="dxa"/>
        <w:tblLook w:val="04A0" w:firstRow="1" w:lastRow="0" w:firstColumn="1" w:lastColumn="0" w:noHBand="0" w:noVBand="1"/>
      </w:tblPr>
      <w:tblGrid>
        <w:gridCol w:w="2127"/>
        <w:gridCol w:w="1636"/>
        <w:gridCol w:w="1624"/>
        <w:gridCol w:w="2126"/>
        <w:gridCol w:w="1985"/>
        <w:gridCol w:w="4536"/>
      </w:tblGrid>
      <w:tr w:rsidR="00F94ABA" w14:paraId="3D1D4C8E" w14:textId="77777777" w:rsidTr="00A40200">
        <w:trPr>
          <w:trHeight w:val="374"/>
        </w:trPr>
        <w:tc>
          <w:tcPr>
            <w:tcW w:w="14034" w:type="dxa"/>
            <w:gridSpan w:val="6"/>
            <w:shd w:val="clear" w:color="auto" w:fill="F2F2F2" w:themeFill="background1" w:themeFillShade="F2"/>
          </w:tcPr>
          <w:p w14:paraId="40454964" w14:textId="561CA258" w:rsidR="00F94ABA" w:rsidRDefault="00F94ABA" w:rsidP="0076236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Quadro que sistematiza a informação referida na descrição do projeto </w:t>
            </w:r>
            <w:r w:rsidRPr="00EC3A9B">
              <w:rPr>
                <w:b/>
                <w:bCs/>
                <w:color w:val="4472C4" w:themeColor="accent1"/>
              </w:rPr>
              <w:t>(concorre para o critério</w:t>
            </w:r>
            <w:r>
              <w:rPr>
                <w:b/>
                <w:bCs/>
                <w:color w:val="4472C4" w:themeColor="accent1"/>
              </w:rPr>
              <w:t xml:space="preserve"> de seleção</w:t>
            </w:r>
            <w:r w:rsidRPr="00EC3A9B">
              <w:rPr>
                <w:b/>
                <w:bCs/>
                <w:color w:val="4472C4" w:themeColor="accent1"/>
              </w:rPr>
              <w:t xml:space="preserve"> </w:t>
            </w:r>
            <w:r>
              <w:rPr>
                <w:b/>
                <w:bCs/>
                <w:color w:val="4472C4" w:themeColor="accent1"/>
              </w:rPr>
              <w:t>A.1)</w:t>
            </w:r>
          </w:p>
        </w:tc>
      </w:tr>
      <w:tr w:rsidR="00F94ABA" w14:paraId="29EAF876" w14:textId="77777777" w:rsidTr="00942F18">
        <w:trPr>
          <w:trHeight w:val="557"/>
        </w:trPr>
        <w:tc>
          <w:tcPr>
            <w:tcW w:w="2127" w:type="dxa"/>
            <w:shd w:val="clear" w:color="auto" w:fill="F2F2F2" w:themeFill="background1" w:themeFillShade="F2"/>
          </w:tcPr>
          <w:p w14:paraId="13F7E8EC" w14:textId="36799DED" w:rsidR="00F94ABA" w:rsidRDefault="005F15D9" w:rsidP="00DB7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75DA9F16" w14:textId="33DF0BC9" w:rsidR="00F94ABA" w:rsidRDefault="00F94ABA" w:rsidP="00DB7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Destinatários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2EEBC4E" w14:textId="7050B25A" w:rsidR="00F94ABA" w:rsidRDefault="00F94ABA" w:rsidP="00DB7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06E470A" w14:textId="57D665B4" w:rsidR="00F94ABA" w:rsidRDefault="00F94ABA" w:rsidP="00942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Entidades </w:t>
            </w:r>
            <w:r w:rsidR="00A40200">
              <w:rPr>
                <w:b/>
                <w:bCs/>
              </w:rPr>
              <w:t>locais</w:t>
            </w:r>
            <w:r>
              <w:rPr>
                <w:b/>
                <w:bCs/>
              </w:rPr>
              <w:t xml:space="preserve"> a envolver no projeto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51D7B0C" w14:textId="4978834A" w:rsidR="00F94ABA" w:rsidRDefault="00F94ABA" w:rsidP="00F94A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 caráter inovador e</w:t>
            </w:r>
            <w:r w:rsidR="00942F18">
              <w:rPr>
                <w:b/>
                <w:bCs/>
              </w:rPr>
              <w:t>/</w:t>
            </w:r>
            <w:r>
              <w:rPr>
                <w:b/>
                <w:bCs/>
              </w:rPr>
              <w:t>ou experimental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4A6467C" w14:textId="04C40DC3" w:rsidR="00F94ABA" w:rsidRDefault="00F94ABA" w:rsidP="00DB7026">
            <w:pPr>
              <w:jc w:val="center"/>
              <w:rPr>
                <w:b/>
                <w:bCs/>
              </w:rPr>
            </w:pPr>
            <w:r w:rsidRPr="004F6FC2">
              <w:rPr>
                <w:b/>
                <w:bCs/>
              </w:rPr>
              <w:t xml:space="preserve"> Cronograma</w:t>
            </w:r>
            <w:r>
              <w:rPr>
                <w:b/>
                <w:bCs/>
              </w:rPr>
              <w:t xml:space="preserve"> (datas de início e fim; outras datas </w:t>
            </w:r>
            <w:r w:rsidR="00A40200">
              <w:rPr>
                <w:b/>
                <w:bCs/>
              </w:rPr>
              <w:t>relevantes)</w:t>
            </w:r>
          </w:p>
        </w:tc>
      </w:tr>
      <w:tr w:rsidR="00F94ABA" w14:paraId="04EC2C1A" w14:textId="77777777" w:rsidTr="00942F18">
        <w:trPr>
          <w:trHeight w:val="286"/>
        </w:trPr>
        <w:tc>
          <w:tcPr>
            <w:tcW w:w="2127" w:type="dxa"/>
          </w:tcPr>
          <w:p w14:paraId="4EDE5F85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364A929F" w14:textId="35746F4B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682A32C2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2813A0E7" w14:textId="5F15F378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84D217F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0D7763BB" w14:textId="75FB2289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3853E104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  <w:tr w:rsidR="00F94ABA" w14:paraId="55606570" w14:textId="77777777" w:rsidTr="00942F18">
        <w:trPr>
          <w:trHeight w:val="271"/>
        </w:trPr>
        <w:tc>
          <w:tcPr>
            <w:tcW w:w="2127" w:type="dxa"/>
          </w:tcPr>
          <w:p w14:paraId="4E69C390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73648628" w14:textId="440351E6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75AB1671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59B7D4E0" w14:textId="35EA3975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310D169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198A6E4D" w14:textId="56F4532C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7049AC35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  <w:tr w:rsidR="00F94ABA" w14:paraId="228C97E2" w14:textId="77777777" w:rsidTr="00942F18">
        <w:trPr>
          <w:trHeight w:val="286"/>
        </w:trPr>
        <w:tc>
          <w:tcPr>
            <w:tcW w:w="2127" w:type="dxa"/>
          </w:tcPr>
          <w:p w14:paraId="37C125A2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5C8509DC" w14:textId="4A805170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00C0E26F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33E12053" w14:textId="3F88DE31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4284FBD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5F704DFB" w14:textId="6BCA9E08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39022685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  <w:tr w:rsidR="00F94ABA" w14:paraId="502B3AC1" w14:textId="77777777" w:rsidTr="00942F18">
        <w:trPr>
          <w:trHeight w:val="271"/>
        </w:trPr>
        <w:tc>
          <w:tcPr>
            <w:tcW w:w="2127" w:type="dxa"/>
          </w:tcPr>
          <w:p w14:paraId="70BD6E9D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06AB6B3B" w14:textId="07CD7991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6B6980E5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04EB0354" w14:textId="02BB6DA2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9432974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489EBEFC" w14:textId="24BE61F9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16F856EB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  <w:tr w:rsidR="00F94ABA" w14:paraId="0ACE4D88" w14:textId="77777777" w:rsidTr="00942F18">
        <w:trPr>
          <w:trHeight w:val="286"/>
        </w:trPr>
        <w:tc>
          <w:tcPr>
            <w:tcW w:w="2127" w:type="dxa"/>
          </w:tcPr>
          <w:p w14:paraId="51E97AD7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3B46988A" w14:textId="2E496D0E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3739A1FC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4ED8033D" w14:textId="4982BA80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12B3DD16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78FADB88" w14:textId="32DB94D8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7E89E2CA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  <w:tr w:rsidR="00F94ABA" w14:paraId="4AED2544" w14:textId="77777777" w:rsidTr="00942F18">
        <w:trPr>
          <w:trHeight w:val="271"/>
        </w:trPr>
        <w:tc>
          <w:tcPr>
            <w:tcW w:w="2127" w:type="dxa"/>
          </w:tcPr>
          <w:p w14:paraId="629E13E2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  <w:p w14:paraId="27811CB8" w14:textId="051A7242" w:rsidR="00993235" w:rsidRDefault="00993235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36" w:type="dxa"/>
          </w:tcPr>
          <w:p w14:paraId="02F82709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54EB6E88" w14:textId="39080016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B0A8233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7CEB4979" w14:textId="27E5CFD9" w:rsidR="00F94ABA" w:rsidRDefault="00F94ABA" w:rsidP="000370B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14:paraId="04D7192A" w14:textId="77777777" w:rsidR="00F94ABA" w:rsidRDefault="00F94ABA" w:rsidP="000370B1">
            <w:pPr>
              <w:jc w:val="center"/>
              <w:rPr>
                <w:b/>
                <w:bCs/>
              </w:rPr>
            </w:pPr>
          </w:p>
        </w:tc>
      </w:tr>
    </w:tbl>
    <w:p w14:paraId="0049A07B" w14:textId="77777777" w:rsidR="00772E05" w:rsidRDefault="00772E05" w:rsidP="005B513C">
      <w:pPr>
        <w:ind w:left="720" w:hanging="360"/>
        <w:jc w:val="center"/>
        <w:rPr>
          <w:b/>
          <w:bCs/>
        </w:rPr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9862C3" w:rsidRPr="004F6FC2" w14:paraId="448A5373" w14:textId="77777777" w:rsidTr="00013FCC">
        <w:trPr>
          <w:trHeight w:val="371"/>
        </w:trPr>
        <w:tc>
          <w:tcPr>
            <w:tcW w:w="14029" w:type="dxa"/>
            <w:shd w:val="clear" w:color="auto" w:fill="F2F2F2" w:themeFill="background1" w:themeFillShade="F2"/>
          </w:tcPr>
          <w:p w14:paraId="7CE6FD24" w14:textId="3DD380D6" w:rsidR="009862C3" w:rsidRPr="0076236A" w:rsidRDefault="009862C3" w:rsidP="00890B2D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Descreva os resultados e o impacto esperado com o projeto </w:t>
            </w:r>
            <w:r w:rsidRPr="0076236A">
              <w:rPr>
                <w:b/>
                <w:bCs/>
                <w:color w:val="4472C4" w:themeColor="accent1"/>
              </w:rPr>
              <w:t>(</w:t>
            </w:r>
            <w:r w:rsidRPr="0010092D">
              <w:rPr>
                <w:b/>
                <w:bCs/>
                <w:color w:val="4472C4" w:themeColor="accent1"/>
              </w:rPr>
              <w:t>c</w:t>
            </w:r>
            <w:r w:rsidRPr="00C72DDA">
              <w:rPr>
                <w:b/>
                <w:bCs/>
                <w:color w:val="4472C4" w:themeColor="accent1"/>
              </w:rPr>
              <w:t>oncorre para o</w:t>
            </w:r>
            <w:r>
              <w:rPr>
                <w:b/>
                <w:bCs/>
                <w:color w:val="4472C4" w:themeColor="accent1"/>
              </w:rPr>
              <w:t>s</w:t>
            </w:r>
            <w:r w:rsidRPr="00C72DDA">
              <w:rPr>
                <w:b/>
                <w:bCs/>
                <w:color w:val="4472C4" w:themeColor="accent1"/>
              </w:rPr>
              <w:t xml:space="preserve"> critério</w:t>
            </w:r>
            <w:r>
              <w:rPr>
                <w:b/>
                <w:bCs/>
                <w:color w:val="4472C4" w:themeColor="accent1"/>
              </w:rPr>
              <w:t xml:space="preserve">s de seleção A.1 e </w:t>
            </w:r>
            <w:r w:rsidRPr="0076236A">
              <w:rPr>
                <w:b/>
                <w:bCs/>
                <w:color w:val="4472C4" w:themeColor="accent1"/>
              </w:rPr>
              <w:t>B.</w:t>
            </w:r>
            <w:r>
              <w:rPr>
                <w:b/>
                <w:bCs/>
                <w:color w:val="4472C4" w:themeColor="accent1"/>
              </w:rPr>
              <w:t>2)</w:t>
            </w:r>
          </w:p>
        </w:tc>
      </w:tr>
      <w:tr w:rsidR="009862C3" w14:paraId="4CF92091" w14:textId="77777777" w:rsidTr="00890B2D">
        <w:trPr>
          <w:trHeight w:val="1466"/>
        </w:trPr>
        <w:tc>
          <w:tcPr>
            <w:tcW w:w="14029" w:type="dxa"/>
          </w:tcPr>
          <w:p w14:paraId="27D5B7CE" w14:textId="6B076831" w:rsidR="009862C3" w:rsidRDefault="009862C3" w:rsidP="00890B2D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t>Descrição dos resultados esperados com a implementação do projeto</w:t>
            </w:r>
            <w:r w:rsidR="00A40200">
              <w:t xml:space="preserve"> </w:t>
            </w:r>
            <w:r w:rsidR="00A40200" w:rsidRPr="00A40200">
              <w:rPr>
                <w:i/>
                <w:iCs/>
              </w:rPr>
              <w:t>(resultados de curto prazo</w:t>
            </w:r>
            <w:r w:rsidR="00A40200">
              <w:t>)</w:t>
            </w:r>
            <w:r>
              <w:t>:</w:t>
            </w:r>
          </w:p>
        </w:tc>
      </w:tr>
      <w:tr w:rsidR="009862C3" w14:paraId="4AE9B5DC" w14:textId="77777777" w:rsidTr="00890B2D">
        <w:trPr>
          <w:trHeight w:val="1466"/>
        </w:trPr>
        <w:tc>
          <w:tcPr>
            <w:tcW w:w="14029" w:type="dxa"/>
          </w:tcPr>
          <w:p w14:paraId="09B048E9" w14:textId="0DC0A7A2" w:rsidR="009862C3" w:rsidRDefault="009862C3" w:rsidP="00890B2D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t xml:space="preserve">Descrição dos resultados esperados em termos de </w:t>
            </w:r>
            <w:r w:rsidRPr="00FB0CD5">
              <w:t>inserção de população socialmente excluída ou em risco de exclusão no mercado de trabalho, no sistema educativo ou em sistemas de formação que confiram certificação</w:t>
            </w:r>
            <w:r w:rsidR="00A40200">
              <w:t xml:space="preserve"> </w:t>
            </w:r>
            <w:r w:rsidR="00A40200" w:rsidRPr="00A40200">
              <w:rPr>
                <w:i/>
                <w:iCs/>
              </w:rPr>
              <w:t>(resultados de médio/longo prazo</w:t>
            </w:r>
            <w:r w:rsidR="00A40200">
              <w:t>)</w:t>
            </w:r>
            <w:r>
              <w:t>:</w:t>
            </w:r>
          </w:p>
        </w:tc>
      </w:tr>
      <w:tr w:rsidR="009862C3" w14:paraId="31173BF1" w14:textId="77777777" w:rsidTr="00A40200">
        <w:trPr>
          <w:trHeight w:val="1207"/>
        </w:trPr>
        <w:tc>
          <w:tcPr>
            <w:tcW w:w="14029" w:type="dxa"/>
          </w:tcPr>
          <w:p w14:paraId="02F2A100" w14:textId="158B752E" w:rsidR="009862C3" w:rsidRDefault="009862C3" w:rsidP="00890B2D">
            <w:pPr>
              <w:pStyle w:val="PargrafodaLista"/>
              <w:numPr>
                <w:ilvl w:val="0"/>
                <w:numId w:val="26"/>
              </w:numPr>
              <w:jc w:val="both"/>
            </w:pPr>
            <w:r>
              <w:lastRenderedPageBreak/>
              <w:t>Contributo global do projeto para a comunidade/território; processo de mudança esperado com a implementação do projeto</w:t>
            </w:r>
            <w:r w:rsidR="00A40200">
              <w:t xml:space="preserve"> </w:t>
            </w:r>
            <w:r w:rsidR="00A40200" w:rsidRPr="00A40200">
              <w:rPr>
                <w:i/>
                <w:iCs/>
              </w:rPr>
              <w:t>(impacto</w:t>
            </w:r>
            <w:r w:rsidR="00A40200">
              <w:t>)</w:t>
            </w:r>
            <w:r>
              <w:t>:</w:t>
            </w:r>
          </w:p>
        </w:tc>
      </w:tr>
    </w:tbl>
    <w:p w14:paraId="505E95D2" w14:textId="53A0DA21" w:rsidR="009862C3" w:rsidRDefault="009862C3" w:rsidP="00A16D8B">
      <w:pPr>
        <w:jc w:val="both"/>
      </w:pPr>
    </w:p>
    <w:p w14:paraId="5CDCFE0D" w14:textId="77777777" w:rsidR="00B311EC" w:rsidRDefault="00B311EC" w:rsidP="00A16D8B">
      <w:pPr>
        <w:jc w:val="both"/>
      </w:pPr>
    </w:p>
    <w:tbl>
      <w:tblPr>
        <w:tblStyle w:val="Tabelacomgrelha"/>
        <w:tblW w:w="14034" w:type="dxa"/>
        <w:tblInd w:w="-5" w:type="dxa"/>
        <w:tblLook w:val="04A0" w:firstRow="1" w:lastRow="0" w:firstColumn="1" w:lastColumn="0" w:noHBand="0" w:noVBand="1"/>
      </w:tblPr>
      <w:tblGrid>
        <w:gridCol w:w="2938"/>
        <w:gridCol w:w="2307"/>
        <w:gridCol w:w="8789"/>
      </w:tblGrid>
      <w:tr w:rsidR="00053D32" w:rsidRPr="004F6FC2" w14:paraId="7F70C2AF" w14:textId="77777777" w:rsidTr="00BB57EB">
        <w:trPr>
          <w:trHeight w:val="374"/>
        </w:trPr>
        <w:tc>
          <w:tcPr>
            <w:tcW w:w="14034" w:type="dxa"/>
            <w:gridSpan w:val="3"/>
            <w:shd w:val="clear" w:color="auto" w:fill="F2F2F2" w:themeFill="background1" w:themeFillShade="F2"/>
          </w:tcPr>
          <w:p w14:paraId="18B1FE2D" w14:textId="1E04E595" w:rsidR="00053D32" w:rsidRPr="004F6FC2" w:rsidRDefault="00053D32" w:rsidP="00BB57EB">
            <w:pPr>
              <w:jc w:val="both"/>
              <w:rPr>
                <w:b/>
                <w:bCs/>
              </w:rPr>
            </w:pPr>
            <w:r w:rsidRPr="004F6FC2">
              <w:rPr>
                <w:b/>
                <w:bCs/>
              </w:rPr>
              <w:t>Identifi</w:t>
            </w:r>
            <w:r>
              <w:rPr>
                <w:b/>
                <w:bCs/>
              </w:rPr>
              <w:t>que</w:t>
            </w:r>
            <w:r w:rsidRPr="004F6F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as fontes de verificação dos </w:t>
            </w:r>
            <w:r w:rsidRPr="004F6FC2">
              <w:rPr>
                <w:b/>
                <w:bCs/>
              </w:rPr>
              <w:t xml:space="preserve">indicadores de realização </w:t>
            </w:r>
            <w:r>
              <w:rPr>
                <w:b/>
                <w:bCs/>
              </w:rPr>
              <w:t xml:space="preserve">do projeto </w:t>
            </w:r>
            <w:r w:rsidRPr="0070255E">
              <w:rPr>
                <w:b/>
                <w:bCs/>
                <w:color w:val="4472C4" w:themeColor="accent1"/>
              </w:rPr>
              <w:t>(</w:t>
            </w:r>
            <w:r w:rsidRPr="00C72DDA">
              <w:rPr>
                <w:b/>
                <w:bCs/>
                <w:color w:val="4472C4" w:themeColor="accent1"/>
              </w:rPr>
              <w:t>concorre para o critério</w:t>
            </w:r>
            <w:r>
              <w:rPr>
                <w:b/>
                <w:bCs/>
                <w:color w:val="4472C4" w:themeColor="accent1"/>
              </w:rPr>
              <w:t xml:space="preserve"> B.1)</w:t>
            </w:r>
          </w:p>
        </w:tc>
      </w:tr>
      <w:tr w:rsidR="00053D32" w:rsidRPr="004F6FC2" w14:paraId="1531199F" w14:textId="77777777" w:rsidTr="00BB57EB">
        <w:tc>
          <w:tcPr>
            <w:tcW w:w="2938" w:type="dxa"/>
            <w:shd w:val="clear" w:color="auto" w:fill="F2F2F2" w:themeFill="background1" w:themeFillShade="F2"/>
          </w:tcPr>
          <w:p w14:paraId="23E9B893" w14:textId="77777777" w:rsidR="00053D32" w:rsidRPr="00341767" w:rsidRDefault="00053D32" w:rsidP="00942F18">
            <w:pPr>
              <w:pStyle w:val="PargrafodaLista"/>
              <w:ind w:left="0"/>
              <w:rPr>
                <w:b/>
                <w:bCs/>
              </w:rPr>
            </w:pPr>
            <w:r w:rsidRPr="00341767">
              <w:rPr>
                <w:b/>
                <w:bCs/>
              </w:rPr>
              <w:t>Indicador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14:paraId="585AA2C3" w14:textId="6D0CEF98" w:rsidR="00053D32" w:rsidRPr="00053D32" w:rsidRDefault="00053D32" w:rsidP="00942F18">
            <w:pPr>
              <w:pStyle w:val="PargrafodaLista"/>
              <w:ind w:left="0"/>
            </w:pPr>
            <w:r>
              <w:rPr>
                <w:b/>
                <w:bCs/>
              </w:rPr>
              <w:t>Nº entidades envolvidas</w:t>
            </w:r>
            <w:r w:rsidRPr="00053D32">
              <w:t xml:space="preserve"> </w:t>
            </w:r>
          </w:p>
          <w:p w14:paraId="6090AD5A" w14:textId="381DE4AC" w:rsidR="00053D32" w:rsidRPr="00053D32" w:rsidRDefault="00053D32" w:rsidP="00942F18">
            <w:pPr>
              <w:pStyle w:val="PargrafodaLista"/>
              <w:ind w:left="0"/>
            </w:pPr>
          </w:p>
        </w:tc>
        <w:tc>
          <w:tcPr>
            <w:tcW w:w="8789" w:type="dxa"/>
            <w:shd w:val="clear" w:color="auto" w:fill="F2F2F2" w:themeFill="background1" w:themeFillShade="F2"/>
          </w:tcPr>
          <w:p w14:paraId="29574CFC" w14:textId="77777777" w:rsidR="00053D32" w:rsidRPr="002B2FE4" w:rsidRDefault="00053D32" w:rsidP="00942F18">
            <w:pPr>
              <w:pStyle w:val="PargrafodaLista"/>
              <w:ind w:left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Descreva os instrumentos (fontes de verificação) que serão utilizados para validar o indicador de resultados</w:t>
            </w:r>
          </w:p>
        </w:tc>
      </w:tr>
      <w:tr w:rsidR="00053D32" w14:paraId="69B07871" w14:textId="77777777" w:rsidTr="00BB57EB">
        <w:tc>
          <w:tcPr>
            <w:tcW w:w="2938" w:type="dxa"/>
          </w:tcPr>
          <w:p w14:paraId="0200F5B0" w14:textId="75F8C531" w:rsidR="00053D32" w:rsidRDefault="00053D32" w:rsidP="00053D32">
            <w:pPr>
              <w:pStyle w:val="PargrafodaLista"/>
              <w:numPr>
                <w:ilvl w:val="0"/>
                <w:numId w:val="30"/>
              </w:numPr>
              <w:jc w:val="both"/>
            </w:pPr>
            <w:r>
              <w:t>Nº de entidades envolvidas</w:t>
            </w:r>
          </w:p>
          <w:p w14:paraId="17B09379" w14:textId="79DE1F20" w:rsidR="00053D32" w:rsidRDefault="00053D32" w:rsidP="00053D32">
            <w:pPr>
              <w:pStyle w:val="PargrafodaLista"/>
              <w:jc w:val="both"/>
            </w:pPr>
          </w:p>
        </w:tc>
        <w:tc>
          <w:tcPr>
            <w:tcW w:w="2307" w:type="dxa"/>
          </w:tcPr>
          <w:p w14:paraId="6C1650F6" w14:textId="466836F1" w:rsidR="00053D32" w:rsidRPr="00341767" w:rsidRDefault="00053D32" w:rsidP="00BB57EB"/>
        </w:tc>
        <w:tc>
          <w:tcPr>
            <w:tcW w:w="8789" w:type="dxa"/>
          </w:tcPr>
          <w:p w14:paraId="67164911" w14:textId="28C23116" w:rsidR="00053D32" w:rsidRPr="0076236A" w:rsidRDefault="00053D32" w:rsidP="00053D32">
            <w:pPr>
              <w:pStyle w:val="PargrafodaLista"/>
              <w:ind w:left="0"/>
              <w:jc w:val="both"/>
            </w:pPr>
          </w:p>
          <w:p w14:paraId="60F9C968" w14:textId="073EABAF" w:rsidR="00053D32" w:rsidRPr="0076236A" w:rsidRDefault="00053D32" w:rsidP="00BB57EB">
            <w:pPr>
              <w:pStyle w:val="PargrafodaLista"/>
              <w:ind w:left="0"/>
              <w:jc w:val="both"/>
            </w:pPr>
          </w:p>
        </w:tc>
      </w:tr>
    </w:tbl>
    <w:p w14:paraId="3E3F9481" w14:textId="2830F0C2" w:rsidR="00053D32" w:rsidRDefault="00053D32" w:rsidP="004F6FC2">
      <w:pPr>
        <w:pStyle w:val="PargrafodaLista"/>
        <w:ind w:left="1080"/>
      </w:pPr>
    </w:p>
    <w:tbl>
      <w:tblPr>
        <w:tblStyle w:val="Tabelacomgrelha"/>
        <w:tblW w:w="14034" w:type="dxa"/>
        <w:tblInd w:w="-5" w:type="dxa"/>
        <w:tblLook w:val="04A0" w:firstRow="1" w:lastRow="0" w:firstColumn="1" w:lastColumn="0" w:noHBand="0" w:noVBand="1"/>
      </w:tblPr>
      <w:tblGrid>
        <w:gridCol w:w="2938"/>
        <w:gridCol w:w="2307"/>
        <w:gridCol w:w="8789"/>
      </w:tblGrid>
      <w:tr w:rsidR="002B2FE4" w:rsidRPr="004F6FC2" w14:paraId="2DF841CF" w14:textId="77777777" w:rsidTr="00A40200">
        <w:trPr>
          <w:trHeight w:val="374"/>
        </w:trPr>
        <w:tc>
          <w:tcPr>
            <w:tcW w:w="14034" w:type="dxa"/>
            <w:gridSpan w:val="3"/>
            <w:shd w:val="clear" w:color="auto" w:fill="F2F2F2" w:themeFill="background1" w:themeFillShade="F2"/>
          </w:tcPr>
          <w:p w14:paraId="5DBCC5AC" w14:textId="22E8459C" w:rsidR="002B2FE4" w:rsidRPr="004F6FC2" w:rsidRDefault="002B2FE4" w:rsidP="00DD347C">
            <w:pPr>
              <w:jc w:val="both"/>
              <w:rPr>
                <w:b/>
                <w:bCs/>
              </w:rPr>
            </w:pPr>
            <w:r w:rsidRPr="004F6FC2">
              <w:rPr>
                <w:b/>
                <w:bCs/>
              </w:rPr>
              <w:t>Identifi</w:t>
            </w:r>
            <w:r>
              <w:rPr>
                <w:b/>
                <w:bCs/>
              </w:rPr>
              <w:t>que</w:t>
            </w:r>
            <w:r w:rsidR="00373243">
              <w:rPr>
                <w:b/>
                <w:bCs/>
              </w:rPr>
              <w:t xml:space="preserve"> as fontes de verificação do </w:t>
            </w:r>
            <w:r w:rsidRPr="004F6FC2">
              <w:rPr>
                <w:b/>
                <w:bCs/>
              </w:rPr>
              <w:t>indicador de resultado</w:t>
            </w:r>
            <w:r>
              <w:rPr>
                <w:b/>
                <w:bCs/>
              </w:rPr>
              <w:t xml:space="preserve"> do projeto </w:t>
            </w:r>
            <w:r w:rsidRPr="0070255E">
              <w:rPr>
                <w:b/>
                <w:bCs/>
                <w:color w:val="4472C4" w:themeColor="accent1"/>
              </w:rPr>
              <w:t>(</w:t>
            </w:r>
            <w:r w:rsidRPr="00C72DDA">
              <w:rPr>
                <w:b/>
                <w:bCs/>
                <w:color w:val="4472C4" w:themeColor="accent1"/>
              </w:rPr>
              <w:t>concorre para o critério</w:t>
            </w:r>
            <w:r w:rsidR="0076236A">
              <w:rPr>
                <w:b/>
                <w:bCs/>
                <w:color w:val="4472C4" w:themeColor="accent1"/>
              </w:rPr>
              <w:t xml:space="preserve"> de seleção</w:t>
            </w:r>
            <w:r w:rsidRPr="00C72DDA">
              <w:rPr>
                <w:b/>
                <w:bCs/>
                <w:color w:val="4472C4" w:themeColor="accent1"/>
              </w:rPr>
              <w:t xml:space="preserve"> </w:t>
            </w:r>
            <w:r>
              <w:rPr>
                <w:b/>
                <w:bCs/>
                <w:color w:val="4472C4" w:themeColor="accent1"/>
              </w:rPr>
              <w:t>B.1</w:t>
            </w:r>
            <w:r w:rsidRPr="00C72DDA">
              <w:rPr>
                <w:b/>
                <w:bCs/>
                <w:color w:val="4472C4" w:themeColor="accent1"/>
              </w:rPr>
              <w:t>)</w:t>
            </w:r>
          </w:p>
        </w:tc>
      </w:tr>
      <w:tr w:rsidR="00373243" w:rsidRPr="004F6FC2" w14:paraId="51E60DA3" w14:textId="77777777" w:rsidTr="00373243">
        <w:tc>
          <w:tcPr>
            <w:tcW w:w="2938" w:type="dxa"/>
            <w:shd w:val="clear" w:color="auto" w:fill="F2F2F2" w:themeFill="background1" w:themeFillShade="F2"/>
          </w:tcPr>
          <w:p w14:paraId="28017260" w14:textId="27C214FF" w:rsidR="00373243" w:rsidRPr="00341767" w:rsidRDefault="00373243" w:rsidP="00942F18">
            <w:pPr>
              <w:pStyle w:val="PargrafodaLista"/>
              <w:ind w:left="0"/>
              <w:rPr>
                <w:b/>
                <w:bCs/>
              </w:rPr>
            </w:pPr>
            <w:r w:rsidRPr="00341767">
              <w:rPr>
                <w:b/>
                <w:bCs/>
              </w:rPr>
              <w:t>Indicador</w:t>
            </w:r>
          </w:p>
        </w:tc>
        <w:tc>
          <w:tcPr>
            <w:tcW w:w="2307" w:type="dxa"/>
            <w:shd w:val="clear" w:color="auto" w:fill="F2F2F2" w:themeFill="background1" w:themeFillShade="F2"/>
          </w:tcPr>
          <w:p w14:paraId="15949B16" w14:textId="77777777" w:rsidR="00373243" w:rsidRPr="00341767" w:rsidRDefault="000A3A2E" w:rsidP="00942F18">
            <w:pPr>
              <w:pStyle w:val="PargrafodaLista"/>
              <w:ind w:left="0"/>
              <w:rPr>
                <w:b/>
                <w:bCs/>
              </w:rPr>
            </w:pPr>
            <w:r w:rsidRPr="00341767">
              <w:rPr>
                <w:b/>
                <w:bCs/>
              </w:rPr>
              <w:t>Grau de satisfação das entidades envolvidas na operação</w:t>
            </w:r>
            <w:r w:rsidR="00417291" w:rsidRPr="00341767">
              <w:rPr>
                <w:b/>
                <w:bCs/>
              </w:rPr>
              <w:t xml:space="preserve"> (%)</w:t>
            </w:r>
          </w:p>
          <w:p w14:paraId="1E71D16C" w14:textId="77777777" w:rsidR="00053D32" w:rsidRDefault="00053D32" w:rsidP="00942F18">
            <w:pPr>
              <w:pStyle w:val="PargrafodaLista"/>
              <w:ind w:left="0"/>
            </w:pPr>
          </w:p>
          <w:p w14:paraId="5A8D8DFD" w14:textId="16E317E7" w:rsidR="00053D32" w:rsidRPr="00341767" w:rsidRDefault="00341767" w:rsidP="00942F18">
            <w:pPr>
              <w:pStyle w:val="PargrafodaList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  <w:r w:rsidR="00053D32" w:rsidRPr="00341767">
              <w:rPr>
                <w:i/>
                <w:iCs/>
              </w:rPr>
              <w:t>alor referência</w:t>
            </w:r>
            <w:r>
              <w:rPr>
                <w:i/>
                <w:iCs/>
              </w:rPr>
              <w:t>:</w:t>
            </w:r>
            <w:r w:rsidR="00053D32" w:rsidRPr="00341767">
              <w:rPr>
                <w:i/>
                <w:iCs/>
              </w:rPr>
              <w:t xml:space="preserve"> 65%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15D29DEF" w14:textId="15FF9127" w:rsidR="00373243" w:rsidRPr="002B2FE4" w:rsidRDefault="00373243" w:rsidP="00942F18">
            <w:pPr>
              <w:pStyle w:val="PargrafodaLista"/>
              <w:ind w:left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Descreva os instrumentos (fontes de verificação) que serão utilizados para validar o indicador de resultados</w:t>
            </w:r>
          </w:p>
        </w:tc>
      </w:tr>
      <w:tr w:rsidR="00373243" w14:paraId="1392ED85" w14:textId="77777777" w:rsidTr="00373243">
        <w:tc>
          <w:tcPr>
            <w:tcW w:w="2938" w:type="dxa"/>
          </w:tcPr>
          <w:p w14:paraId="61D56DBE" w14:textId="2F8F8082" w:rsidR="00373243" w:rsidRDefault="00373243" w:rsidP="002B2FE4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>Grau de satisfação das entidades envolvidas na operação</w:t>
            </w:r>
          </w:p>
        </w:tc>
        <w:tc>
          <w:tcPr>
            <w:tcW w:w="2307" w:type="dxa"/>
          </w:tcPr>
          <w:p w14:paraId="53DFFB26" w14:textId="2710A38E" w:rsidR="00373243" w:rsidRPr="00341767" w:rsidRDefault="00373243" w:rsidP="00373243"/>
        </w:tc>
        <w:tc>
          <w:tcPr>
            <w:tcW w:w="8789" w:type="dxa"/>
          </w:tcPr>
          <w:p w14:paraId="71ACFE04" w14:textId="0E7C0212" w:rsidR="00E4034A" w:rsidRDefault="00373243" w:rsidP="00373243">
            <w:pPr>
              <w:pStyle w:val="PargrafodaLista"/>
              <w:ind w:left="0"/>
              <w:jc w:val="both"/>
            </w:pPr>
            <w:r>
              <w:t xml:space="preserve"> </w:t>
            </w:r>
            <w:r w:rsidR="003256D8">
              <w:t>- Questionários de avaliação a fornecer pelo GAL</w:t>
            </w:r>
          </w:p>
          <w:p w14:paraId="4B0C0AEB" w14:textId="77777777" w:rsidR="003256D8" w:rsidRDefault="003256D8" w:rsidP="00373243">
            <w:pPr>
              <w:pStyle w:val="PargrafodaLista"/>
              <w:ind w:left="0"/>
              <w:jc w:val="both"/>
            </w:pPr>
          </w:p>
          <w:p w14:paraId="6CFB6D70" w14:textId="271AD28C" w:rsidR="003256D8" w:rsidRDefault="003256D8" w:rsidP="00373243">
            <w:pPr>
              <w:pStyle w:val="PargrafodaLista"/>
              <w:ind w:left="0"/>
              <w:jc w:val="both"/>
            </w:pPr>
            <w:r>
              <w:t xml:space="preserve">- </w:t>
            </w:r>
          </w:p>
          <w:p w14:paraId="62F29B48" w14:textId="77777777" w:rsidR="003256D8" w:rsidRDefault="003256D8" w:rsidP="00373243">
            <w:pPr>
              <w:pStyle w:val="PargrafodaLista"/>
              <w:ind w:left="0"/>
              <w:jc w:val="both"/>
            </w:pPr>
          </w:p>
          <w:p w14:paraId="52B2B493" w14:textId="3BBEA354" w:rsidR="00E4034A" w:rsidRPr="0076236A" w:rsidRDefault="003256D8" w:rsidP="00373243">
            <w:pPr>
              <w:pStyle w:val="PargrafodaLista"/>
              <w:ind w:left="0"/>
              <w:jc w:val="both"/>
            </w:pPr>
            <w:r>
              <w:t xml:space="preserve">- </w:t>
            </w:r>
          </w:p>
        </w:tc>
      </w:tr>
    </w:tbl>
    <w:p w14:paraId="61F4E76B" w14:textId="147A00E2" w:rsidR="004F6FC2" w:rsidRDefault="004F6FC2" w:rsidP="004F6FC2">
      <w:pPr>
        <w:pStyle w:val="PargrafodaLista"/>
        <w:ind w:left="1080"/>
      </w:pPr>
    </w:p>
    <w:p w14:paraId="0D093A2D" w14:textId="7E9B9B22" w:rsidR="006654CE" w:rsidRDefault="006654CE" w:rsidP="004F6FC2">
      <w:pPr>
        <w:pStyle w:val="PargrafodaLista"/>
        <w:ind w:left="1080"/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B311EC" w:rsidRPr="0076236A" w14:paraId="7E827BA4" w14:textId="77777777" w:rsidTr="001F5DA8">
        <w:trPr>
          <w:trHeight w:val="371"/>
        </w:trPr>
        <w:tc>
          <w:tcPr>
            <w:tcW w:w="14029" w:type="dxa"/>
            <w:shd w:val="clear" w:color="auto" w:fill="F2F2F2" w:themeFill="background1" w:themeFillShade="F2"/>
          </w:tcPr>
          <w:p w14:paraId="7D389393" w14:textId="21FEF1BA" w:rsidR="00B311EC" w:rsidRPr="0076236A" w:rsidRDefault="00B311EC" w:rsidP="00B311EC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Descreva</w:t>
            </w:r>
            <w:r w:rsidRPr="00B311EC">
              <w:rPr>
                <w:b/>
                <w:bCs/>
              </w:rPr>
              <w:t xml:space="preserve"> os mecanismos de comunicação utilizados</w:t>
            </w:r>
          </w:p>
        </w:tc>
      </w:tr>
      <w:tr w:rsidR="00B311EC" w14:paraId="7669AC7E" w14:textId="77777777" w:rsidTr="00B311EC">
        <w:trPr>
          <w:trHeight w:val="1446"/>
        </w:trPr>
        <w:tc>
          <w:tcPr>
            <w:tcW w:w="14029" w:type="dxa"/>
          </w:tcPr>
          <w:p w14:paraId="6ECE2B8D" w14:textId="2716ABBD" w:rsidR="00B311EC" w:rsidRDefault="00B311EC" w:rsidP="00B311EC">
            <w:pPr>
              <w:pStyle w:val="PargrafodaLista"/>
              <w:numPr>
                <w:ilvl w:val="0"/>
                <w:numId w:val="22"/>
              </w:numPr>
              <w:jc w:val="both"/>
            </w:pPr>
            <w:r w:rsidRPr="00B311EC">
              <w:t>Descrição dos mecanismos de comunicação utilizados</w:t>
            </w:r>
            <w:r>
              <w:t xml:space="preserve"> na </w:t>
            </w:r>
            <w:r w:rsidRPr="00B311EC">
              <w:t xml:space="preserve">divulgação das atividades desenvolvidas e resultados obtidos, </w:t>
            </w:r>
            <w:r>
              <w:t>evidenciando o</w:t>
            </w:r>
            <w:r w:rsidRPr="00B311EC">
              <w:t xml:space="preserve"> cumprimento das regras de </w:t>
            </w:r>
            <w:r>
              <w:t>c</w:t>
            </w:r>
            <w:r w:rsidRPr="00B311EC">
              <w:t>omunicação para beneficiários do Portugal 2020</w:t>
            </w:r>
            <w:r>
              <w:t>:</w:t>
            </w:r>
          </w:p>
        </w:tc>
      </w:tr>
    </w:tbl>
    <w:p w14:paraId="3F6B1B95" w14:textId="77777777" w:rsidR="00B311EC" w:rsidRDefault="00B311EC" w:rsidP="00942F18">
      <w:pPr>
        <w:jc w:val="center"/>
        <w:rPr>
          <w:b/>
          <w:bCs/>
        </w:rPr>
      </w:pPr>
      <w:bookmarkStart w:id="1" w:name="_Hlk38965350"/>
    </w:p>
    <w:p w14:paraId="2BA4CA92" w14:textId="0B0DEFB6" w:rsidR="00544D09" w:rsidRDefault="00544D09" w:rsidP="00942F18">
      <w:pPr>
        <w:jc w:val="center"/>
        <w:rPr>
          <w:b/>
          <w:bCs/>
        </w:rPr>
      </w:pPr>
      <w:r>
        <w:rPr>
          <w:b/>
          <w:bCs/>
        </w:rPr>
        <w:t xml:space="preserve">3 - </w:t>
      </w:r>
      <w:r w:rsidRPr="00544D09">
        <w:rPr>
          <w:b/>
          <w:bCs/>
        </w:rPr>
        <w:t>Coerência com a Estratégia Regional</w:t>
      </w: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544D09" w:rsidRPr="004F6FC2" w14:paraId="0B24E40E" w14:textId="77777777" w:rsidTr="000370B1">
        <w:tc>
          <w:tcPr>
            <w:tcW w:w="14029" w:type="dxa"/>
            <w:shd w:val="clear" w:color="auto" w:fill="F2F2F2" w:themeFill="background1" w:themeFillShade="F2"/>
          </w:tcPr>
          <w:p w14:paraId="3A27278B" w14:textId="656C9407" w:rsidR="00544D09" w:rsidRPr="004F6FC2" w:rsidRDefault="00A40200" w:rsidP="000370B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Descreva os m</w:t>
            </w:r>
            <w:r w:rsidR="00544D09" w:rsidRPr="00544D09">
              <w:rPr>
                <w:b/>
                <w:bCs/>
              </w:rPr>
              <w:t>ecanismos de mobilização da população local/concelho a abranger por ação que garantam um trabalho comunitário efetivo no combate à pobreza e à exclusão</w:t>
            </w:r>
            <w:r w:rsidR="009E77CB">
              <w:rPr>
                <w:b/>
                <w:bCs/>
              </w:rPr>
              <w:t xml:space="preserve"> </w:t>
            </w:r>
            <w:r w:rsidR="0010092D" w:rsidRPr="0076236A">
              <w:rPr>
                <w:b/>
                <w:bCs/>
                <w:color w:val="4472C4" w:themeColor="accent1"/>
              </w:rPr>
              <w:t>(concorre para o critério</w:t>
            </w:r>
            <w:r w:rsidR="0076236A">
              <w:rPr>
                <w:b/>
                <w:bCs/>
                <w:color w:val="4472C4" w:themeColor="accent1"/>
              </w:rPr>
              <w:t xml:space="preserve"> de seleção</w:t>
            </w:r>
            <w:r w:rsidR="0010092D" w:rsidRPr="0076236A">
              <w:rPr>
                <w:b/>
                <w:bCs/>
                <w:color w:val="4472C4" w:themeColor="accent1"/>
              </w:rPr>
              <w:t xml:space="preserve"> </w:t>
            </w:r>
            <w:r w:rsidR="0010092D">
              <w:rPr>
                <w:b/>
                <w:bCs/>
                <w:color w:val="4472C4" w:themeColor="accent1"/>
              </w:rPr>
              <w:t>C.</w:t>
            </w:r>
            <w:r w:rsidR="0010092D" w:rsidRPr="0076236A">
              <w:rPr>
                <w:b/>
                <w:bCs/>
                <w:color w:val="4472C4" w:themeColor="accent1"/>
              </w:rPr>
              <w:t>1)</w:t>
            </w:r>
          </w:p>
        </w:tc>
      </w:tr>
      <w:tr w:rsidR="00544D09" w14:paraId="1C62609A" w14:textId="77777777" w:rsidTr="000370B1">
        <w:tc>
          <w:tcPr>
            <w:tcW w:w="14029" w:type="dxa"/>
          </w:tcPr>
          <w:p w14:paraId="45F2859E" w14:textId="1B12E222" w:rsidR="00E4034A" w:rsidRDefault="00E4034A" w:rsidP="000370B1">
            <w:pPr>
              <w:jc w:val="both"/>
            </w:pPr>
          </w:p>
          <w:p w14:paraId="3E79FABC" w14:textId="4003C150" w:rsidR="00993235" w:rsidRDefault="00993235" w:rsidP="000370B1">
            <w:pPr>
              <w:jc w:val="both"/>
            </w:pPr>
          </w:p>
          <w:p w14:paraId="6B1BF4B9" w14:textId="77777777" w:rsidR="00993235" w:rsidRDefault="00993235" w:rsidP="000370B1">
            <w:pPr>
              <w:jc w:val="both"/>
            </w:pPr>
          </w:p>
          <w:p w14:paraId="7341A2DF" w14:textId="77777777" w:rsidR="00993235" w:rsidRDefault="00993235" w:rsidP="000370B1">
            <w:pPr>
              <w:jc w:val="both"/>
            </w:pPr>
          </w:p>
          <w:p w14:paraId="79AC0594" w14:textId="77777777" w:rsidR="00013FCC" w:rsidRDefault="00013FCC" w:rsidP="000370B1">
            <w:pPr>
              <w:jc w:val="both"/>
            </w:pPr>
          </w:p>
          <w:p w14:paraId="01C92378" w14:textId="1CA4C4BA" w:rsidR="009E77CB" w:rsidRDefault="009E77CB" w:rsidP="000370B1">
            <w:pPr>
              <w:jc w:val="both"/>
            </w:pPr>
          </w:p>
        </w:tc>
      </w:tr>
      <w:bookmarkEnd w:id="1"/>
    </w:tbl>
    <w:p w14:paraId="3EDBF8B7" w14:textId="17E16A76" w:rsidR="00544D09" w:rsidRDefault="00544D09" w:rsidP="00544D09">
      <w:pPr>
        <w:pStyle w:val="PargrafodaLista"/>
      </w:pPr>
    </w:p>
    <w:tbl>
      <w:tblPr>
        <w:tblStyle w:val="Tabelacomgrelh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0E9B" w:rsidRPr="004F6FC2" w14:paraId="3D9CC29D" w14:textId="77777777" w:rsidTr="000370B1">
        <w:tc>
          <w:tcPr>
            <w:tcW w:w="14029" w:type="dxa"/>
            <w:shd w:val="clear" w:color="auto" w:fill="F2F2F2" w:themeFill="background1" w:themeFillShade="F2"/>
          </w:tcPr>
          <w:p w14:paraId="149F4813" w14:textId="0327BFD7" w:rsidR="00830E9B" w:rsidRPr="004F6FC2" w:rsidRDefault="00830E9B" w:rsidP="000370B1">
            <w:pPr>
              <w:jc w:val="both"/>
              <w:rPr>
                <w:b/>
                <w:bCs/>
              </w:rPr>
            </w:pPr>
            <w:r w:rsidRPr="004F6FC2">
              <w:rPr>
                <w:b/>
                <w:bCs/>
              </w:rPr>
              <w:t>Enquad</w:t>
            </w:r>
            <w:r w:rsidR="00A40200">
              <w:rPr>
                <w:b/>
                <w:bCs/>
              </w:rPr>
              <w:t>re o projeto</w:t>
            </w:r>
            <w:r w:rsidR="00B311EC">
              <w:rPr>
                <w:b/>
                <w:bCs/>
              </w:rPr>
              <w:t>, nomeadamente  a sua proposta de valor,</w:t>
            </w:r>
            <w:r w:rsidR="00A40200">
              <w:rPr>
                <w:b/>
                <w:bCs/>
              </w:rPr>
              <w:t xml:space="preserve"> na</w:t>
            </w:r>
            <w:r w:rsidRPr="004F6FC2">
              <w:rPr>
                <w:b/>
                <w:bCs/>
              </w:rPr>
              <w:t xml:space="preserve"> </w:t>
            </w:r>
            <w:r w:rsidR="00A40200">
              <w:rPr>
                <w:b/>
                <w:bCs/>
              </w:rPr>
              <w:t>Estratégia de Desenvolvimento Local (</w:t>
            </w:r>
            <w:r w:rsidRPr="004F6FC2">
              <w:rPr>
                <w:b/>
                <w:bCs/>
              </w:rPr>
              <w:t>EDL</w:t>
            </w:r>
            <w:r w:rsidR="00A40200">
              <w:rPr>
                <w:b/>
                <w:bCs/>
              </w:rPr>
              <w:t>)</w:t>
            </w:r>
            <w:r w:rsidRPr="004F6FC2">
              <w:rPr>
                <w:b/>
                <w:bCs/>
              </w:rPr>
              <w:t xml:space="preserve"> </w:t>
            </w:r>
            <w:r w:rsidR="00A40200">
              <w:rPr>
                <w:b/>
                <w:bCs/>
              </w:rPr>
              <w:t xml:space="preserve">do FatorC </w:t>
            </w:r>
            <w:r w:rsidRPr="004F6FC2">
              <w:rPr>
                <w:b/>
                <w:bCs/>
              </w:rPr>
              <w:t>aplicada ao território e populações de referência</w:t>
            </w:r>
            <w:r w:rsidR="0010092D">
              <w:rPr>
                <w:b/>
                <w:bCs/>
              </w:rPr>
              <w:t xml:space="preserve"> </w:t>
            </w:r>
            <w:r w:rsidR="0010092D" w:rsidRPr="0076236A">
              <w:rPr>
                <w:b/>
                <w:bCs/>
                <w:color w:val="4472C4" w:themeColor="accent1"/>
              </w:rPr>
              <w:t>(</w:t>
            </w:r>
            <w:r w:rsidR="0010092D" w:rsidRPr="0010092D">
              <w:rPr>
                <w:b/>
                <w:bCs/>
                <w:color w:val="4472C4" w:themeColor="accent1"/>
              </w:rPr>
              <w:t>co</w:t>
            </w:r>
            <w:r w:rsidR="0010092D" w:rsidRPr="00C72DDA">
              <w:rPr>
                <w:b/>
                <w:bCs/>
                <w:color w:val="4472C4" w:themeColor="accent1"/>
              </w:rPr>
              <w:t xml:space="preserve">ncorre para o critério </w:t>
            </w:r>
            <w:r w:rsidR="0076236A">
              <w:rPr>
                <w:b/>
                <w:bCs/>
                <w:color w:val="4472C4" w:themeColor="accent1"/>
              </w:rPr>
              <w:t xml:space="preserve">de seleção </w:t>
            </w:r>
            <w:r w:rsidR="0010092D">
              <w:rPr>
                <w:b/>
                <w:bCs/>
                <w:color w:val="4472C4" w:themeColor="accent1"/>
              </w:rPr>
              <w:t>C.2)</w:t>
            </w:r>
          </w:p>
        </w:tc>
      </w:tr>
      <w:tr w:rsidR="00830E9B" w14:paraId="39D67100" w14:textId="77777777" w:rsidTr="000370B1">
        <w:tc>
          <w:tcPr>
            <w:tcW w:w="14029" w:type="dxa"/>
          </w:tcPr>
          <w:p w14:paraId="57460513" w14:textId="343D828B" w:rsidR="002B2FE4" w:rsidRDefault="002B2FE4" w:rsidP="007F2BB6">
            <w:pPr>
              <w:rPr>
                <w:color w:val="FF0000"/>
              </w:rPr>
            </w:pPr>
          </w:p>
          <w:p w14:paraId="36C5E3C4" w14:textId="575EF992" w:rsidR="002B2FE4" w:rsidRDefault="002B2FE4" w:rsidP="007F2BB6">
            <w:pPr>
              <w:rPr>
                <w:color w:val="FF0000"/>
              </w:rPr>
            </w:pPr>
          </w:p>
          <w:p w14:paraId="71994B26" w14:textId="2A88552B" w:rsidR="00013FCC" w:rsidRDefault="00013FCC" w:rsidP="007F2BB6">
            <w:pPr>
              <w:rPr>
                <w:color w:val="FF0000"/>
              </w:rPr>
            </w:pPr>
          </w:p>
          <w:p w14:paraId="4B38251E" w14:textId="3812296B" w:rsidR="00993235" w:rsidRDefault="00993235" w:rsidP="007F2BB6">
            <w:pPr>
              <w:rPr>
                <w:color w:val="FF0000"/>
              </w:rPr>
            </w:pPr>
          </w:p>
          <w:p w14:paraId="2BCBB0A2" w14:textId="77777777" w:rsidR="00993235" w:rsidRDefault="00993235" w:rsidP="007F2BB6">
            <w:pPr>
              <w:rPr>
                <w:color w:val="FF0000"/>
              </w:rPr>
            </w:pPr>
          </w:p>
          <w:p w14:paraId="0971D1E4" w14:textId="77777777" w:rsidR="00013FCC" w:rsidRPr="00544D09" w:rsidRDefault="00013FCC" w:rsidP="007F2BB6">
            <w:pPr>
              <w:rPr>
                <w:color w:val="FF0000"/>
              </w:rPr>
            </w:pPr>
          </w:p>
          <w:p w14:paraId="21BF1006" w14:textId="77777777" w:rsidR="00830E9B" w:rsidRDefault="00830E9B">
            <w:pPr>
              <w:jc w:val="both"/>
            </w:pPr>
          </w:p>
        </w:tc>
      </w:tr>
    </w:tbl>
    <w:p w14:paraId="38D5692F" w14:textId="19775FA6" w:rsidR="00460DAC" w:rsidRDefault="00460DAC" w:rsidP="00B311EC"/>
    <w:sectPr w:rsidR="00460DAC" w:rsidSect="00626113">
      <w:headerReference w:type="default" r:id="rId13"/>
      <w:foot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6FC6" w14:textId="77777777" w:rsidR="00566D15" w:rsidRDefault="00566D15" w:rsidP="00A63CD8">
      <w:pPr>
        <w:spacing w:after="0" w:line="240" w:lineRule="auto"/>
      </w:pPr>
      <w:r>
        <w:separator/>
      </w:r>
    </w:p>
  </w:endnote>
  <w:endnote w:type="continuationSeparator" w:id="0">
    <w:p w14:paraId="7CF1B667" w14:textId="77777777" w:rsidR="00566D15" w:rsidRDefault="00566D15" w:rsidP="00A6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515540"/>
      <w:docPartObj>
        <w:docPartGallery w:val="Page Numbers (Bottom of Page)"/>
        <w:docPartUnique/>
      </w:docPartObj>
    </w:sdtPr>
    <w:sdtEndPr/>
    <w:sdtContent>
      <w:p w14:paraId="443A66CC" w14:textId="35B368EF" w:rsidR="00993235" w:rsidRDefault="009932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FC2">
          <w:rPr>
            <w:noProof/>
          </w:rPr>
          <w:t>1</w:t>
        </w:r>
        <w:r>
          <w:fldChar w:fldCharType="end"/>
        </w:r>
      </w:p>
    </w:sdtContent>
  </w:sdt>
  <w:p w14:paraId="1A2F59A7" w14:textId="77777777" w:rsidR="00993235" w:rsidRDefault="00993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E48EC" w14:textId="77777777" w:rsidR="00566D15" w:rsidRDefault="00566D15" w:rsidP="00A63CD8">
      <w:pPr>
        <w:spacing w:after="0" w:line="240" w:lineRule="auto"/>
      </w:pPr>
      <w:r>
        <w:separator/>
      </w:r>
    </w:p>
  </w:footnote>
  <w:footnote w:type="continuationSeparator" w:id="0">
    <w:p w14:paraId="324C05FA" w14:textId="77777777" w:rsidR="00566D15" w:rsidRDefault="00566D15" w:rsidP="00A6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5B85A" w14:textId="21616250" w:rsidR="005B513C" w:rsidRDefault="00A2540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0C1350FF" wp14:editId="54976424">
          <wp:simplePos x="0" y="0"/>
          <wp:positionH relativeFrom="margin">
            <wp:posOffset>1484943</wp:posOffset>
          </wp:positionH>
          <wp:positionV relativeFrom="paragraph">
            <wp:posOffset>-375920</wp:posOffset>
          </wp:positionV>
          <wp:extent cx="5827031" cy="934139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031" cy="93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78F10" w14:textId="77777777" w:rsidR="004F5C84" w:rsidRDefault="004F5C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DA6"/>
    <w:multiLevelType w:val="hybridMultilevel"/>
    <w:tmpl w:val="742AE62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B452AF"/>
    <w:multiLevelType w:val="hybridMultilevel"/>
    <w:tmpl w:val="A83EC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FD2201"/>
    <w:multiLevelType w:val="hybridMultilevel"/>
    <w:tmpl w:val="7494B6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B16E1"/>
    <w:multiLevelType w:val="hybridMultilevel"/>
    <w:tmpl w:val="E1680C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EA112E"/>
    <w:multiLevelType w:val="hybridMultilevel"/>
    <w:tmpl w:val="6658C24E"/>
    <w:lvl w:ilvl="0" w:tplc="8BF80D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70EAB"/>
    <w:multiLevelType w:val="hybridMultilevel"/>
    <w:tmpl w:val="A2B453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913117"/>
    <w:multiLevelType w:val="hybridMultilevel"/>
    <w:tmpl w:val="6C160DE6"/>
    <w:lvl w:ilvl="0" w:tplc="00BCA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D16B2"/>
    <w:multiLevelType w:val="hybridMultilevel"/>
    <w:tmpl w:val="2B9C744C"/>
    <w:lvl w:ilvl="0" w:tplc="1E32B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A4AD4"/>
    <w:multiLevelType w:val="hybridMultilevel"/>
    <w:tmpl w:val="A4ACF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1C7F17"/>
    <w:multiLevelType w:val="hybridMultilevel"/>
    <w:tmpl w:val="F234559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210F01AD"/>
    <w:multiLevelType w:val="hybridMultilevel"/>
    <w:tmpl w:val="9FD66366"/>
    <w:lvl w:ilvl="0" w:tplc="1E32B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241D5"/>
    <w:multiLevelType w:val="hybridMultilevel"/>
    <w:tmpl w:val="A56CBD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34350C33"/>
    <w:multiLevelType w:val="hybridMultilevel"/>
    <w:tmpl w:val="50B818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34E86AE2"/>
    <w:multiLevelType w:val="hybridMultilevel"/>
    <w:tmpl w:val="7EC00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20878AA"/>
    <w:multiLevelType w:val="hybridMultilevel"/>
    <w:tmpl w:val="C2E2FC3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87323A5"/>
    <w:multiLevelType w:val="hybridMultilevel"/>
    <w:tmpl w:val="01009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F14970"/>
    <w:multiLevelType w:val="hybridMultilevel"/>
    <w:tmpl w:val="334EA54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521C4323"/>
    <w:multiLevelType w:val="hybridMultilevel"/>
    <w:tmpl w:val="98546D6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5D4C6C8A"/>
    <w:multiLevelType w:val="hybridMultilevel"/>
    <w:tmpl w:val="CA54A0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A1A32"/>
    <w:multiLevelType w:val="hybridMultilevel"/>
    <w:tmpl w:val="645484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55E0757"/>
    <w:multiLevelType w:val="hybridMultilevel"/>
    <w:tmpl w:val="0DD2B0BA"/>
    <w:lvl w:ilvl="0" w:tplc="F418DF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35771"/>
    <w:multiLevelType w:val="hybridMultilevel"/>
    <w:tmpl w:val="74F4345E"/>
    <w:lvl w:ilvl="0" w:tplc="06BEE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30361"/>
    <w:multiLevelType w:val="hybridMultilevel"/>
    <w:tmpl w:val="8EB8C0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86077C6"/>
    <w:multiLevelType w:val="hybridMultilevel"/>
    <w:tmpl w:val="8124D7B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7F1047"/>
    <w:multiLevelType w:val="hybridMultilevel"/>
    <w:tmpl w:val="182A5676"/>
    <w:lvl w:ilvl="0" w:tplc="C7EA1A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A578F6"/>
    <w:multiLevelType w:val="hybridMultilevel"/>
    <w:tmpl w:val="0C30CF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3293F"/>
    <w:multiLevelType w:val="hybridMultilevel"/>
    <w:tmpl w:val="05B0AE7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7">
    <w:nsid w:val="745123A2"/>
    <w:multiLevelType w:val="hybridMultilevel"/>
    <w:tmpl w:val="57D05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6683495"/>
    <w:multiLevelType w:val="hybridMultilevel"/>
    <w:tmpl w:val="CD608C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6FA139C"/>
    <w:multiLevelType w:val="hybridMultilevel"/>
    <w:tmpl w:val="EE04B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3"/>
  </w:num>
  <w:num w:numId="5">
    <w:abstractNumId w:val="23"/>
  </w:num>
  <w:num w:numId="6">
    <w:abstractNumId w:val="29"/>
  </w:num>
  <w:num w:numId="7">
    <w:abstractNumId w:val="26"/>
  </w:num>
  <w:num w:numId="8">
    <w:abstractNumId w:val="5"/>
  </w:num>
  <w:num w:numId="9">
    <w:abstractNumId w:val="4"/>
  </w:num>
  <w:num w:numId="10">
    <w:abstractNumId w:val="14"/>
  </w:num>
  <w:num w:numId="11">
    <w:abstractNumId w:val="6"/>
  </w:num>
  <w:num w:numId="12">
    <w:abstractNumId w:val="21"/>
  </w:num>
  <w:num w:numId="13">
    <w:abstractNumId w:val="20"/>
  </w:num>
  <w:num w:numId="14">
    <w:abstractNumId w:val="16"/>
  </w:num>
  <w:num w:numId="15">
    <w:abstractNumId w:val="0"/>
  </w:num>
  <w:num w:numId="16">
    <w:abstractNumId w:val="13"/>
  </w:num>
  <w:num w:numId="17">
    <w:abstractNumId w:val="19"/>
  </w:num>
  <w:num w:numId="18">
    <w:abstractNumId w:val="22"/>
  </w:num>
  <w:num w:numId="19">
    <w:abstractNumId w:val="10"/>
  </w:num>
  <w:num w:numId="20">
    <w:abstractNumId w:val="17"/>
  </w:num>
  <w:num w:numId="21">
    <w:abstractNumId w:val="15"/>
  </w:num>
  <w:num w:numId="22">
    <w:abstractNumId w:val="8"/>
  </w:num>
  <w:num w:numId="23">
    <w:abstractNumId w:val="7"/>
  </w:num>
  <w:num w:numId="24">
    <w:abstractNumId w:val="11"/>
  </w:num>
  <w:num w:numId="25">
    <w:abstractNumId w:val="27"/>
  </w:num>
  <w:num w:numId="26">
    <w:abstractNumId w:val="25"/>
  </w:num>
  <w:num w:numId="27">
    <w:abstractNumId w:val="2"/>
  </w:num>
  <w:num w:numId="28">
    <w:abstractNumId w:val="28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6"/>
    <w:rsid w:val="00005C54"/>
    <w:rsid w:val="00013FCC"/>
    <w:rsid w:val="00027226"/>
    <w:rsid w:val="000353A3"/>
    <w:rsid w:val="0004307F"/>
    <w:rsid w:val="00044FCB"/>
    <w:rsid w:val="00053D32"/>
    <w:rsid w:val="00063F07"/>
    <w:rsid w:val="000A3A2E"/>
    <w:rsid w:val="000C45EA"/>
    <w:rsid w:val="000C60E1"/>
    <w:rsid w:val="000D3429"/>
    <w:rsid w:val="000E23CC"/>
    <w:rsid w:val="000E37AC"/>
    <w:rsid w:val="0010092D"/>
    <w:rsid w:val="0011289E"/>
    <w:rsid w:val="001131ED"/>
    <w:rsid w:val="001304CF"/>
    <w:rsid w:val="001658A1"/>
    <w:rsid w:val="00182861"/>
    <w:rsid w:val="00195BA5"/>
    <w:rsid w:val="001A7600"/>
    <w:rsid w:val="00205BF4"/>
    <w:rsid w:val="002139D9"/>
    <w:rsid w:val="00230F84"/>
    <w:rsid w:val="00261D08"/>
    <w:rsid w:val="0028370B"/>
    <w:rsid w:val="002A4C8D"/>
    <w:rsid w:val="002B2FE4"/>
    <w:rsid w:val="002E0FB3"/>
    <w:rsid w:val="002E4B4F"/>
    <w:rsid w:val="002F1496"/>
    <w:rsid w:val="002F48FF"/>
    <w:rsid w:val="00320C5B"/>
    <w:rsid w:val="003256D8"/>
    <w:rsid w:val="003369A1"/>
    <w:rsid w:val="00341767"/>
    <w:rsid w:val="00355968"/>
    <w:rsid w:val="00362D27"/>
    <w:rsid w:val="003636CE"/>
    <w:rsid w:val="00373243"/>
    <w:rsid w:val="00382738"/>
    <w:rsid w:val="003C663C"/>
    <w:rsid w:val="003E0F17"/>
    <w:rsid w:val="003F5C36"/>
    <w:rsid w:val="00417291"/>
    <w:rsid w:val="00432F8A"/>
    <w:rsid w:val="00460DAC"/>
    <w:rsid w:val="004A2C87"/>
    <w:rsid w:val="004B16B2"/>
    <w:rsid w:val="004B7FC2"/>
    <w:rsid w:val="004D0397"/>
    <w:rsid w:val="004D28B2"/>
    <w:rsid w:val="004E5994"/>
    <w:rsid w:val="004F5C84"/>
    <w:rsid w:val="004F6FC2"/>
    <w:rsid w:val="00510F3D"/>
    <w:rsid w:val="00544D09"/>
    <w:rsid w:val="00546D3D"/>
    <w:rsid w:val="00566D15"/>
    <w:rsid w:val="005B513C"/>
    <w:rsid w:val="005F15D9"/>
    <w:rsid w:val="005F7B3E"/>
    <w:rsid w:val="006021D1"/>
    <w:rsid w:val="00606E45"/>
    <w:rsid w:val="00626113"/>
    <w:rsid w:val="0062794A"/>
    <w:rsid w:val="00647333"/>
    <w:rsid w:val="00651B07"/>
    <w:rsid w:val="0065361C"/>
    <w:rsid w:val="006654CE"/>
    <w:rsid w:val="006760F1"/>
    <w:rsid w:val="00696C9F"/>
    <w:rsid w:val="0070255E"/>
    <w:rsid w:val="0070295D"/>
    <w:rsid w:val="007319D1"/>
    <w:rsid w:val="0076236A"/>
    <w:rsid w:val="00772E05"/>
    <w:rsid w:val="00786B53"/>
    <w:rsid w:val="007A522B"/>
    <w:rsid w:val="007D02FE"/>
    <w:rsid w:val="007E0762"/>
    <w:rsid w:val="007F2BB6"/>
    <w:rsid w:val="00802198"/>
    <w:rsid w:val="008034F5"/>
    <w:rsid w:val="008143B1"/>
    <w:rsid w:val="0081632B"/>
    <w:rsid w:val="008272F1"/>
    <w:rsid w:val="00830E9B"/>
    <w:rsid w:val="00853182"/>
    <w:rsid w:val="0085524B"/>
    <w:rsid w:val="00872CF0"/>
    <w:rsid w:val="00891F79"/>
    <w:rsid w:val="00893A8C"/>
    <w:rsid w:val="008A4CCB"/>
    <w:rsid w:val="008C1517"/>
    <w:rsid w:val="008E62D5"/>
    <w:rsid w:val="00917B2E"/>
    <w:rsid w:val="0093134C"/>
    <w:rsid w:val="00932A12"/>
    <w:rsid w:val="00942F18"/>
    <w:rsid w:val="00950B73"/>
    <w:rsid w:val="0095732A"/>
    <w:rsid w:val="00983FAC"/>
    <w:rsid w:val="009862C3"/>
    <w:rsid w:val="00993235"/>
    <w:rsid w:val="00993D1E"/>
    <w:rsid w:val="009A0747"/>
    <w:rsid w:val="009E2D18"/>
    <w:rsid w:val="009E53CC"/>
    <w:rsid w:val="009E77CB"/>
    <w:rsid w:val="00A060CB"/>
    <w:rsid w:val="00A16D8B"/>
    <w:rsid w:val="00A2540A"/>
    <w:rsid w:val="00A26853"/>
    <w:rsid w:val="00A31CA5"/>
    <w:rsid w:val="00A33D8E"/>
    <w:rsid w:val="00A40200"/>
    <w:rsid w:val="00A45501"/>
    <w:rsid w:val="00A51EDA"/>
    <w:rsid w:val="00A562EF"/>
    <w:rsid w:val="00A62513"/>
    <w:rsid w:val="00A63CD8"/>
    <w:rsid w:val="00A67B72"/>
    <w:rsid w:val="00A76815"/>
    <w:rsid w:val="00A810EB"/>
    <w:rsid w:val="00A874CE"/>
    <w:rsid w:val="00A94889"/>
    <w:rsid w:val="00AD20B8"/>
    <w:rsid w:val="00AD2F33"/>
    <w:rsid w:val="00AF137E"/>
    <w:rsid w:val="00B273DF"/>
    <w:rsid w:val="00B311EC"/>
    <w:rsid w:val="00B32235"/>
    <w:rsid w:val="00B73C0D"/>
    <w:rsid w:val="00B83BBD"/>
    <w:rsid w:val="00B96F26"/>
    <w:rsid w:val="00BB0487"/>
    <w:rsid w:val="00C00B63"/>
    <w:rsid w:val="00C1128C"/>
    <w:rsid w:val="00C22393"/>
    <w:rsid w:val="00C83C10"/>
    <w:rsid w:val="00CE351F"/>
    <w:rsid w:val="00CF7EDC"/>
    <w:rsid w:val="00D10A78"/>
    <w:rsid w:val="00D34BFF"/>
    <w:rsid w:val="00D37167"/>
    <w:rsid w:val="00DB53D1"/>
    <w:rsid w:val="00DB54EF"/>
    <w:rsid w:val="00DB6C6B"/>
    <w:rsid w:val="00DB7026"/>
    <w:rsid w:val="00DE68A0"/>
    <w:rsid w:val="00DF6C0E"/>
    <w:rsid w:val="00E04D28"/>
    <w:rsid w:val="00E060B5"/>
    <w:rsid w:val="00E101D0"/>
    <w:rsid w:val="00E105A9"/>
    <w:rsid w:val="00E4034A"/>
    <w:rsid w:val="00E423DC"/>
    <w:rsid w:val="00E56A09"/>
    <w:rsid w:val="00E851FF"/>
    <w:rsid w:val="00E91662"/>
    <w:rsid w:val="00E96D81"/>
    <w:rsid w:val="00EC1DA8"/>
    <w:rsid w:val="00EF4DAE"/>
    <w:rsid w:val="00F3164F"/>
    <w:rsid w:val="00F44D73"/>
    <w:rsid w:val="00F4551B"/>
    <w:rsid w:val="00F55456"/>
    <w:rsid w:val="00F6279E"/>
    <w:rsid w:val="00F94ABA"/>
    <w:rsid w:val="00FA2C79"/>
    <w:rsid w:val="00FA6283"/>
    <w:rsid w:val="00FB0CD5"/>
    <w:rsid w:val="00FB16E6"/>
    <w:rsid w:val="00FB5227"/>
    <w:rsid w:val="00FB5950"/>
    <w:rsid w:val="00FB6843"/>
    <w:rsid w:val="00FC66C0"/>
    <w:rsid w:val="00FD73F2"/>
    <w:rsid w:val="00FD7EA0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1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2685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2685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2685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2685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2685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A26853"/>
    <w:rPr>
      <w:color w:val="0000FF"/>
      <w:u w:val="single"/>
    </w:rPr>
  </w:style>
  <w:style w:type="paragraph" w:styleId="Reviso">
    <w:name w:val="Revision"/>
    <w:hidden/>
    <w:uiPriority w:val="99"/>
    <w:semiHidden/>
    <w:rsid w:val="007623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2685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2685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2685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2685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2685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A26853"/>
    <w:rPr>
      <w:color w:val="0000FF"/>
      <w:u w:val="single"/>
    </w:rPr>
  </w:style>
  <w:style w:type="paragraph" w:styleId="Reviso">
    <w:name w:val="Revision"/>
    <w:hidden/>
    <w:uiPriority w:val="99"/>
    <w:semiHidden/>
    <w:rsid w:val="00762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 de maio de 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222A7E1BEF0245BE3ECA62D590EA81" ma:contentTypeVersion="13" ma:contentTypeDescription="Criar um novo documento." ma:contentTypeScope="" ma:versionID="409d636209d0c9615f7d0f24babe75fc">
  <xsd:schema xmlns:xsd="http://www.w3.org/2001/XMLSchema" xmlns:xs="http://www.w3.org/2001/XMLSchema" xmlns:p="http://schemas.microsoft.com/office/2006/metadata/properties" xmlns:ns3="d35f1528-9d46-4a3d-8fda-b9cb803746aa" xmlns:ns4="c412cf04-54c1-4e6f-915f-56271ee4877d" targetNamespace="http://schemas.microsoft.com/office/2006/metadata/properties" ma:root="true" ma:fieldsID="c7b38369b5d43fbf3c1b634a9c871c04" ns3:_="" ns4:_="">
    <xsd:import namespace="d35f1528-9d46-4a3d-8fda-b9cb803746aa"/>
    <xsd:import namespace="c412cf04-54c1-4e6f-915f-56271ee48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1528-9d46-4a3d-8fda-b9cb80374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cf04-54c1-4e6f-915f-56271ee48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7667EE-723B-4917-AA24-39F64F96C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f1528-9d46-4a3d-8fda-b9cb803746aa"/>
    <ds:schemaRef ds:uri="c412cf04-54c1-4e6f-915f-56271ee48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87404-8395-44A0-A01C-E380DD87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9DEA83-3ED9-4E41-BF74-0096D732AC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DDA4FD-B3BF-460F-A173-8E43C5C2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....</vt:lpstr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....</dc:title>
  <dc:creator>Cristina Duarte</dc:creator>
  <cp:lastModifiedBy>Joaquina Simsim</cp:lastModifiedBy>
  <cp:revision>2</cp:revision>
  <dcterms:created xsi:type="dcterms:W3CDTF">2020-06-08T08:28:00Z</dcterms:created>
  <dcterms:modified xsi:type="dcterms:W3CDTF">2020-06-08T08:28:00Z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0x010100EC222A7E1BEF0245BE3ECA62D590EA81</vt:lpwstr>
  </property>
</Properties>
</file>